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0CE3B" w14:textId="77777777" w:rsidR="001A16AB" w:rsidRDefault="001A16AB" w:rsidP="001A16AB">
      <w:r w:rsidRPr="001A16AB">
        <w:rPr>
          <w:b/>
        </w:rPr>
        <w:t>Essay Question:</w:t>
      </w:r>
      <w:r w:rsidRPr="001A16AB">
        <w:t xml:space="preserve"> </w:t>
      </w:r>
    </w:p>
    <w:p w14:paraId="6C447C2E" w14:textId="77777777" w:rsidR="001A16AB" w:rsidRDefault="001A16AB" w:rsidP="001A16AB"/>
    <w:p w14:paraId="1A5CED3F" w14:textId="77777777" w:rsidR="001A16AB" w:rsidRDefault="001A16AB" w:rsidP="001A16AB">
      <w:pPr>
        <w:rPr>
          <w:b/>
        </w:rPr>
      </w:pPr>
      <w:r w:rsidRPr="001A16AB">
        <w:rPr>
          <w:b/>
        </w:rPr>
        <w:t xml:space="preserve">Read Lines II.34 and II.35 from chapter two of the </w:t>
      </w:r>
      <w:r w:rsidR="00E17E86">
        <w:rPr>
          <w:b/>
        </w:rPr>
        <w:t>Yoga Sutra’s of Patanjali. Summa</w:t>
      </w:r>
      <w:r w:rsidRPr="001A16AB">
        <w:rPr>
          <w:b/>
        </w:rPr>
        <w:t>rize, in your own words, the meaning of these sutra’s. Explain how they can be used in your life, with people you find difficult, in your practice and in teaching your students.</w:t>
      </w:r>
    </w:p>
    <w:p w14:paraId="01A98C35" w14:textId="77777777" w:rsidR="004129EC" w:rsidRDefault="004129EC" w:rsidP="001A16AB">
      <w:pPr>
        <w:rPr>
          <w:b/>
        </w:rPr>
      </w:pPr>
    </w:p>
    <w:p w14:paraId="60747770" w14:textId="77777777" w:rsidR="004129EC" w:rsidRPr="001A16AB" w:rsidRDefault="004129EC" w:rsidP="001A16AB">
      <w:pPr>
        <w:rPr>
          <w:b/>
        </w:rPr>
      </w:pPr>
    </w:p>
    <w:p w14:paraId="7A06392A" w14:textId="4C0ED535" w:rsidR="00C3061C" w:rsidRDefault="004129EC">
      <w:r>
        <w:t>“Killing” as an obstruction to Yoga, for me, means any action that damages what I am meaning to cultivate while practicing Yoga (the limbs). This action can be intentional due to anger or ignorance, this action can be my passivity when I witness others causing harm. The result of my action and inaction can be little, medium, or great – the harm is still caused, regardless of perceived affect. There is no difference between harmful action that I commit, and harmful action that I witness another commit.</w:t>
      </w:r>
      <w:r w:rsidR="00A97C46">
        <w:t xml:space="preserve"> Thinking harmful thoughts and acting out harmful actions are much the same – both will have causal effect in the Universe (karma), and both will return to me to teach me a lesson about how to engage compassionately.</w:t>
      </w:r>
      <w:r w:rsidR="00A102A3">
        <w:t xml:space="preserve"> Harmful actions kills and obstructs a Yoga practice because it distances one from the goal of compassionate living and Union, and prolongs the effort.</w:t>
      </w:r>
    </w:p>
    <w:p w14:paraId="4EFFF2B4" w14:textId="77777777" w:rsidR="00A102A3" w:rsidRDefault="00A102A3"/>
    <w:p w14:paraId="70163FB9" w14:textId="67A12F52" w:rsidR="00A102A3" w:rsidRDefault="00A102A3">
      <w:r>
        <w:t xml:space="preserve">Once I am able to conceive </w:t>
      </w:r>
      <w:r w:rsidR="00C81342">
        <w:t>of managing my thoughts and actions towards being non-injurious, non-lethal, the world will reflect this work back to me (in the same way that if I offer harm through thought and action, I will receive harm back</w:t>
      </w:r>
      <w:r w:rsidR="008C4EC4">
        <w:t xml:space="preserve"> – cause and effect and Karma</w:t>
      </w:r>
      <w:r w:rsidR="006F6D1B">
        <w:t xml:space="preserve"> are the two universal laws</w:t>
      </w:r>
      <w:r w:rsidR="00C81342">
        <w:t>).</w:t>
      </w:r>
    </w:p>
    <w:p w14:paraId="2424CEEC" w14:textId="77777777" w:rsidR="008C4EC4" w:rsidRDefault="008C4EC4"/>
    <w:p w14:paraId="332307BB" w14:textId="3B6DC010" w:rsidR="008C4EC4" w:rsidRPr="004129EC" w:rsidRDefault="008C4EC4" w:rsidP="006F6D1B">
      <w:r>
        <w:t xml:space="preserve">These sutras remind me of Nonviolent Communication, which I implement with difficult people, within my life in general, and while teaching. </w:t>
      </w:r>
      <w:r w:rsidR="00885652">
        <w:t>NVC works for me because it does not deny that non-empathetic thoughts can arise; there is space for these thoughts because we are imperfect human beings. It is about giving oneself time and space to give self-empathy, and to direct empathy towards others over time (seconds, minutes, days). It acknowledges that self-empathy and empathy for others is also a practice (much like Yoga)</w:t>
      </w:r>
      <w:r w:rsidR="006F6D1B">
        <w:t>,</w:t>
      </w:r>
      <w:r w:rsidR="00885652">
        <w:t xml:space="preserve"> which does not necessarily come instantaneously, but rather, is cultivated.</w:t>
      </w:r>
      <w:r w:rsidR="0054125A">
        <w:t xml:space="preserve"> Lions and lambs can play together once we understand that conflict within ourselves and conflict between </w:t>
      </w:r>
      <w:r w:rsidR="006F6D1B">
        <w:t>others and ourselves</w:t>
      </w:r>
      <w:r w:rsidR="0054125A">
        <w:t xml:space="preserve"> arises from the conflict of strategies</w:t>
      </w:r>
      <w:r w:rsidR="006F6D1B">
        <w:t xml:space="preserve"> in getting needs met</w:t>
      </w:r>
      <w:r w:rsidR="0054125A">
        <w:t>, rather than the conflict of needs</w:t>
      </w:r>
      <w:r w:rsidR="006F6D1B">
        <w:t xml:space="preserve"> themselves</w:t>
      </w:r>
      <w:r w:rsidR="0054125A">
        <w:t>.</w:t>
      </w:r>
      <w:r w:rsidR="00E11B05">
        <w:t xml:space="preserve"> The world is peaceful when all of our needs are met. It is okay to be reactive if one can remove themselves from the trigger and give introspection and self-empathy, but it is not okay to withhold </w:t>
      </w:r>
      <w:r w:rsidR="006F6D1B">
        <w:t>this</w:t>
      </w:r>
      <w:r w:rsidR="00E11B05">
        <w:t xml:space="preserve"> effort </w:t>
      </w:r>
      <w:r w:rsidR="006F6D1B">
        <w:t>from being offers to others. To attain Union and compassionate space, we must know that there is no separation between self and other</w:t>
      </w:r>
      <w:r w:rsidR="009F6495">
        <w:t>, one’s needs and my own needs.</w:t>
      </w:r>
      <w:bookmarkStart w:id="0" w:name="_GoBack"/>
      <w:bookmarkEnd w:id="0"/>
    </w:p>
    <w:sectPr w:rsidR="008C4EC4" w:rsidRPr="004129EC" w:rsidSect="00C306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B"/>
    <w:rsid w:val="001A16AB"/>
    <w:rsid w:val="004129EC"/>
    <w:rsid w:val="0054125A"/>
    <w:rsid w:val="006F6D1B"/>
    <w:rsid w:val="00885652"/>
    <w:rsid w:val="008C4EC4"/>
    <w:rsid w:val="009F6495"/>
    <w:rsid w:val="00A102A3"/>
    <w:rsid w:val="00A97C46"/>
    <w:rsid w:val="00C3061C"/>
    <w:rsid w:val="00C81342"/>
    <w:rsid w:val="00E11B05"/>
    <w:rsid w:val="00E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043A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2266</Characters>
  <Application>Microsoft Macintosh Word</Application>
  <DocSecurity>0</DocSecurity>
  <Lines>18</Lines>
  <Paragraphs>5</Paragraphs>
  <ScaleCrop>false</ScaleCrop>
  <Company>Naada Yoga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Meghan Butters</cp:lastModifiedBy>
  <cp:revision>10</cp:revision>
  <dcterms:created xsi:type="dcterms:W3CDTF">2017-11-24T19:36:00Z</dcterms:created>
  <dcterms:modified xsi:type="dcterms:W3CDTF">2017-11-24T19:58:00Z</dcterms:modified>
</cp:coreProperties>
</file>