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8CD3A" w14:textId="78CA36DB" w:rsidR="00C10A13" w:rsidRDefault="00831D39" w:rsidP="00A23338">
      <w:pPr>
        <w:jc w:val="center"/>
        <w:rPr>
          <w:b/>
          <w:bCs/>
          <w:color w:val="1A1A1A" w:themeColor="background1" w:themeShade="1A"/>
          <w:sz w:val="46"/>
          <w:szCs w:val="46"/>
        </w:rPr>
      </w:pPr>
      <w:r>
        <w:rPr>
          <w:b/>
          <w:bCs/>
          <w:color w:val="1A1A1A" w:themeColor="background1" w:themeShade="1A"/>
          <w:sz w:val="46"/>
          <w:szCs w:val="46"/>
        </w:rPr>
        <w:t xml:space="preserve">Philosophy of Yoga </w:t>
      </w:r>
      <w:r w:rsidR="00927B9F">
        <w:rPr>
          <w:b/>
          <w:bCs/>
          <w:color w:val="1A1A1A" w:themeColor="background1" w:themeShade="1A"/>
          <w:sz w:val="46"/>
          <w:szCs w:val="46"/>
        </w:rPr>
        <w:t xml:space="preserve">final </w:t>
      </w:r>
      <w:r w:rsidR="0038211A">
        <w:rPr>
          <w:b/>
          <w:bCs/>
          <w:color w:val="1A1A1A" w:themeColor="background1" w:themeShade="1A"/>
          <w:sz w:val="46"/>
          <w:szCs w:val="46"/>
        </w:rPr>
        <w:t xml:space="preserve">assignment </w:t>
      </w:r>
    </w:p>
    <w:p w14:paraId="24683BE8" w14:textId="77777777" w:rsidR="00DB7FA2" w:rsidRDefault="00DB7FA2">
      <w:pPr>
        <w:rPr>
          <w:b/>
          <w:bCs/>
          <w:color w:val="1A1A1A" w:themeColor="background1" w:themeShade="1A"/>
          <w:sz w:val="46"/>
          <w:szCs w:val="46"/>
        </w:rPr>
      </w:pPr>
    </w:p>
    <w:p w14:paraId="6FEB5AE9" w14:textId="77777777" w:rsidR="00660BBD" w:rsidRDefault="00264334">
      <w:pPr>
        <w:rPr>
          <w:b/>
          <w:bCs/>
          <w:color w:val="1A1A1A" w:themeColor="background1" w:themeShade="1A"/>
          <w:sz w:val="46"/>
          <w:szCs w:val="46"/>
        </w:rPr>
      </w:pPr>
      <w:r>
        <w:rPr>
          <w:b/>
          <w:bCs/>
          <w:color w:val="1A1A1A" w:themeColor="background1" w:themeShade="1A"/>
          <w:sz w:val="46"/>
          <w:szCs w:val="46"/>
        </w:rPr>
        <w:t xml:space="preserve">Patanjali </w:t>
      </w:r>
      <w:r w:rsidR="00BB1535">
        <w:rPr>
          <w:b/>
          <w:bCs/>
          <w:color w:val="1A1A1A" w:themeColor="background1" w:themeShade="1A"/>
          <w:sz w:val="46"/>
          <w:szCs w:val="46"/>
        </w:rPr>
        <w:t xml:space="preserve">is a mystic author philosopher of many </w:t>
      </w:r>
      <w:r w:rsidR="00BD0BCF">
        <w:rPr>
          <w:b/>
          <w:bCs/>
          <w:color w:val="1A1A1A" w:themeColor="background1" w:themeShade="1A"/>
          <w:sz w:val="46"/>
          <w:szCs w:val="46"/>
        </w:rPr>
        <w:t xml:space="preserve">spiritual titles. One of which is the </w:t>
      </w:r>
      <w:r w:rsidR="0071074F" w:rsidRPr="0071074F">
        <w:rPr>
          <w:b/>
          <w:bCs/>
          <w:color w:val="1A1A1A" w:themeColor="background1" w:themeShade="1A"/>
          <w:sz w:val="46"/>
          <w:szCs w:val="46"/>
          <w:u w:val="single"/>
        </w:rPr>
        <w:t>Yo</w:t>
      </w:r>
      <w:r w:rsidR="00E63154">
        <w:rPr>
          <w:b/>
          <w:bCs/>
          <w:color w:val="1A1A1A" w:themeColor="background1" w:themeShade="1A"/>
          <w:sz w:val="46"/>
          <w:szCs w:val="46"/>
          <w:u w:val="single"/>
        </w:rPr>
        <w:t xml:space="preserve">ga Sutras. </w:t>
      </w:r>
      <w:r w:rsidR="00E63154">
        <w:rPr>
          <w:b/>
          <w:bCs/>
          <w:color w:val="1A1A1A" w:themeColor="background1" w:themeShade="1A"/>
          <w:sz w:val="46"/>
          <w:szCs w:val="46"/>
        </w:rPr>
        <w:t>The Yoga Sutras</w:t>
      </w:r>
      <w:r w:rsidR="0081483F">
        <w:rPr>
          <w:b/>
          <w:bCs/>
          <w:color w:val="1A1A1A" w:themeColor="background1" w:themeShade="1A"/>
          <w:sz w:val="46"/>
          <w:szCs w:val="46"/>
        </w:rPr>
        <w:t xml:space="preserve"> is believed to have been completed in 400CE. </w:t>
      </w:r>
      <w:r w:rsidR="005409C6">
        <w:rPr>
          <w:b/>
          <w:bCs/>
          <w:color w:val="1A1A1A" w:themeColor="background1" w:themeShade="1A"/>
          <w:sz w:val="46"/>
          <w:szCs w:val="46"/>
        </w:rPr>
        <w:t xml:space="preserve">This Vedic text </w:t>
      </w:r>
      <w:r w:rsidR="00B2148C">
        <w:rPr>
          <w:b/>
          <w:bCs/>
          <w:color w:val="1A1A1A" w:themeColor="background1" w:themeShade="1A"/>
          <w:sz w:val="46"/>
          <w:szCs w:val="46"/>
        </w:rPr>
        <w:t>contains four chapters. Each chapter is titled. The title of the second chapter is</w:t>
      </w:r>
      <w:r w:rsidR="00D14E05">
        <w:rPr>
          <w:b/>
          <w:bCs/>
          <w:color w:val="1A1A1A" w:themeColor="background1" w:themeShade="1A"/>
          <w:sz w:val="46"/>
          <w:szCs w:val="46"/>
        </w:rPr>
        <w:t xml:space="preserve"> </w:t>
      </w:r>
      <w:proofErr w:type="spellStart"/>
      <w:r w:rsidR="00D14E05">
        <w:rPr>
          <w:b/>
          <w:bCs/>
          <w:color w:val="1A1A1A" w:themeColor="background1" w:themeShade="1A"/>
          <w:sz w:val="46"/>
          <w:szCs w:val="46"/>
        </w:rPr>
        <w:t>Sadhana</w:t>
      </w:r>
      <w:proofErr w:type="spellEnd"/>
      <w:r w:rsidR="00D14E05">
        <w:rPr>
          <w:b/>
          <w:bCs/>
          <w:color w:val="1A1A1A" w:themeColor="background1" w:themeShade="1A"/>
          <w:sz w:val="46"/>
          <w:szCs w:val="46"/>
        </w:rPr>
        <w:t xml:space="preserve"> </w:t>
      </w:r>
      <w:proofErr w:type="spellStart"/>
      <w:r w:rsidR="00D14E05">
        <w:rPr>
          <w:b/>
          <w:bCs/>
          <w:color w:val="1A1A1A" w:themeColor="background1" w:themeShade="1A"/>
          <w:sz w:val="46"/>
          <w:szCs w:val="46"/>
        </w:rPr>
        <w:t>Pada</w:t>
      </w:r>
      <w:proofErr w:type="spellEnd"/>
      <w:r w:rsidR="007B67FE">
        <w:rPr>
          <w:b/>
          <w:bCs/>
          <w:color w:val="1A1A1A" w:themeColor="background1" w:themeShade="1A"/>
          <w:sz w:val="46"/>
          <w:szCs w:val="46"/>
        </w:rPr>
        <w:t xml:space="preserve"> in Sanskrit. The English translation is </w:t>
      </w:r>
      <w:r w:rsidR="0001488D">
        <w:rPr>
          <w:b/>
          <w:bCs/>
          <w:color w:val="1A1A1A" w:themeColor="background1" w:themeShade="1A"/>
          <w:sz w:val="46"/>
          <w:szCs w:val="46"/>
        </w:rPr>
        <w:t xml:space="preserve">threads or strands; referring </w:t>
      </w:r>
      <w:r w:rsidR="004C75E9">
        <w:rPr>
          <w:b/>
          <w:bCs/>
          <w:color w:val="1A1A1A" w:themeColor="background1" w:themeShade="1A"/>
          <w:sz w:val="46"/>
          <w:szCs w:val="46"/>
        </w:rPr>
        <w:t xml:space="preserve">to a series of teaching that are thread together </w:t>
      </w:r>
      <w:r w:rsidR="00350986">
        <w:rPr>
          <w:b/>
          <w:bCs/>
          <w:color w:val="1A1A1A" w:themeColor="background1" w:themeShade="1A"/>
          <w:sz w:val="46"/>
          <w:szCs w:val="46"/>
        </w:rPr>
        <w:t xml:space="preserve">like </w:t>
      </w:r>
      <w:r w:rsidR="00D05385">
        <w:rPr>
          <w:b/>
          <w:bCs/>
          <w:color w:val="1A1A1A" w:themeColor="background1" w:themeShade="1A"/>
          <w:sz w:val="46"/>
          <w:szCs w:val="46"/>
        </w:rPr>
        <w:t xml:space="preserve">a pearl of a necklace. </w:t>
      </w:r>
    </w:p>
    <w:p w14:paraId="467E0EED" w14:textId="77777777" w:rsidR="00E725E1" w:rsidRDefault="00660BBD">
      <w:pPr>
        <w:rPr>
          <w:b/>
          <w:bCs/>
          <w:color w:val="1A1A1A" w:themeColor="background1" w:themeShade="1A"/>
          <w:sz w:val="46"/>
          <w:szCs w:val="46"/>
        </w:rPr>
      </w:pPr>
      <w:r>
        <w:rPr>
          <w:b/>
          <w:bCs/>
          <w:color w:val="1A1A1A" w:themeColor="background1" w:themeShade="1A"/>
          <w:sz w:val="46"/>
          <w:szCs w:val="46"/>
        </w:rPr>
        <w:t xml:space="preserve">Sutras serves as a guide to attain wisdom and self-realization. </w:t>
      </w:r>
    </w:p>
    <w:p w14:paraId="4EB2CA57" w14:textId="77777777" w:rsidR="002E2502" w:rsidRDefault="00E725E1">
      <w:pPr>
        <w:rPr>
          <w:b/>
          <w:bCs/>
          <w:color w:val="1A1A1A" w:themeColor="background1" w:themeShade="1A"/>
          <w:sz w:val="46"/>
          <w:szCs w:val="46"/>
        </w:rPr>
      </w:pPr>
      <w:r>
        <w:rPr>
          <w:b/>
          <w:bCs/>
          <w:color w:val="1A1A1A" w:themeColor="background1" w:themeShade="1A"/>
          <w:sz w:val="46"/>
          <w:szCs w:val="46"/>
        </w:rPr>
        <w:t xml:space="preserve">Chapter 2:34 reads, “Negative thoughts and emotions are violence </w:t>
      </w:r>
    </w:p>
    <w:p w14:paraId="4CD0A008" w14:textId="77777777" w:rsidR="002E2502" w:rsidRDefault="002E2502">
      <w:pPr>
        <w:rPr>
          <w:b/>
          <w:bCs/>
          <w:color w:val="1A1A1A" w:themeColor="background1" w:themeShade="1A"/>
          <w:sz w:val="46"/>
          <w:szCs w:val="46"/>
        </w:rPr>
      </w:pPr>
    </w:p>
    <w:p w14:paraId="3F85676A" w14:textId="77777777" w:rsidR="002619E7" w:rsidRDefault="002E2502">
      <w:pPr>
        <w:rPr>
          <w:b/>
          <w:bCs/>
          <w:color w:val="1A1A1A" w:themeColor="background1" w:themeShade="1A"/>
          <w:sz w:val="46"/>
          <w:szCs w:val="46"/>
        </w:rPr>
      </w:pPr>
      <w:r>
        <w:rPr>
          <w:b/>
          <w:bCs/>
          <w:color w:val="1A1A1A" w:themeColor="background1" w:themeShade="1A"/>
          <w:sz w:val="46"/>
          <w:szCs w:val="46"/>
        </w:rPr>
        <w:t xml:space="preserve">The practice of </w:t>
      </w:r>
      <w:r w:rsidR="00BB6579">
        <w:rPr>
          <w:b/>
          <w:bCs/>
          <w:color w:val="1A1A1A" w:themeColor="background1" w:themeShade="1A"/>
          <w:sz w:val="46"/>
          <w:szCs w:val="46"/>
        </w:rPr>
        <w:t>nonviolence is outlined in the eight limbs of yoga</w:t>
      </w:r>
      <w:r w:rsidR="000469AC">
        <w:rPr>
          <w:b/>
          <w:bCs/>
          <w:color w:val="1A1A1A" w:themeColor="background1" w:themeShade="1A"/>
          <w:sz w:val="46"/>
          <w:szCs w:val="46"/>
        </w:rPr>
        <w:t xml:space="preserve"> in the Yama/</w:t>
      </w:r>
      <w:proofErr w:type="spellStart"/>
      <w:r w:rsidR="000469AC">
        <w:rPr>
          <w:b/>
          <w:bCs/>
          <w:color w:val="1A1A1A" w:themeColor="background1" w:themeShade="1A"/>
          <w:sz w:val="46"/>
          <w:szCs w:val="46"/>
        </w:rPr>
        <w:t>Niyama</w:t>
      </w:r>
      <w:proofErr w:type="spellEnd"/>
      <w:r w:rsidR="007B43AC">
        <w:rPr>
          <w:b/>
          <w:bCs/>
          <w:color w:val="1A1A1A" w:themeColor="background1" w:themeShade="1A"/>
          <w:sz w:val="46"/>
          <w:szCs w:val="46"/>
        </w:rPr>
        <w:t xml:space="preserve"> and is called Ahimsa.  </w:t>
      </w:r>
    </w:p>
    <w:p w14:paraId="144EE39F" w14:textId="77777777" w:rsidR="009213C0" w:rsidRDefault="002619E7">
      <w:pPr>
        <w:rPr>
          <w:b/>
          <w:bCs/>
          <w:color w:val="1A1A1A" w:themeColor="background1" w:themeShade="1A"/>
          <w:sz w:val="46"/>
          <w:szCs w:val="46"/>
        </w:rPr>
      </w:pPr>
      <w:r>
        <w:rPr>
          <w:b/>
          <w:bCs/>
          <w:color w:val="1A1A1A" w:themeColor="background1" w:themeShade="1A"/>
          <w:sz w:val="46"/>
          <w:szCs w:val="46"/>
        </w:rPr>
        <w:t xml:space="preserve">This verse is </w:t>
      </w:r>
      <w:r w:rsidR="00F66C3F">
        <w:rPr>
          <w:b/>
          <w:bCs/>
          <w:color w:val="1A1A1A" w:themeColor="background1" w:themeShade="1A"/>
          <w:sz w:val="46"/>
          <w:szCs w:val="46"/>
        </w:rPr>
        <w:t xml:space="preserve">threaded as negative thoughts is the result of greed, angry or delusion which result in suffering and ignorance. </w:t>
      </w:r>
    </w:p>
    <w:p w14:paraId="2D8C6489" w14:textId="77777777" w:rsidR="008234DF" w:rsidRDefault="00A05E62">
      <w:pPr>
        <w:rPr>
          <w:b/>
          <w:bCs/>
          <w:color w:val="1A1A1A" w:themeColor="background1" w:themeShade="1A"/>
          <w:sz w:val="46"/>
          <w:szCs w:val="46"/>
        </w:rPr>
      </w:pPr>
      <w:r>
        <w:rPr>
          <w:b/>
          <w:bCs/>
          <w:color w:val="1A1A1A" w:themeColor="background1" w:themeShade="1A"/>
          <w:sz w:val="46"/>
          <w:szCs w:val="46"/>
        </w:rPr>
        <w:lastRenderedPageBreak/>
        <w:t>It all begins in greed</w:t>
      </w:r>
      <w:r w:rsidR="00140845">
        <w:rPr>
          <w:b/>
          <w:bCs/>
          <w:color w:val="1A1A1A" w:themeColor="background1" w:themeShade="1A"/>
          <w:sz w:val="46"/>
          <w:szCs w:val="46"/>
        </w:rPr>
        <w:t xml:space="preserve">, showing </w:t>
      </w:r>
      <w:r w:rsidR="0043454E">
        <w:rPr>
          <w:b/>
          <w:bCs/>
          <w:color w:val="1A1A1A" w:themeColor="background1" w:themeShade="1A"/>
          <w:sz w:val="46"/>
          <w:szCs w:val="46"/>
        </w:rPr>
        <w:t>great desire</w:t>
      </w:r>
      <w:r w:rsidR="00140845">
        <w:rPr>
          <w:b/>
          <w:bCs/>
          <w:color w:val="1A1A1A" w:themeColor="background1" w:themeShade="1A"/>
          <w:sz w:val="46"/>
          <w:szCs w:val="46"/>
        </w:rPr>
        <w:t xml:space="preserve"> for weal</w:t>
      </w:r>
      <w:r w:rsidR="0043454E">
        <w:rPr>
          <w:b/>
          <w:bCs/>
          <w:color w:val="1A1A1A" w:themeColor="background1" w:themeShade="1A"/>
          <w:sz w:val="46"/>
          <w:szCs w:val="46"/>
        </w:rPr>
        <w:t>th</w:t>
      </w:r>
      <w:r w:rsidR="005D483A">
        <w:rPr>
          <w:b/>
          <w:bCs/>
          <w:color w:val="1A1A1A" w:themeColor="background1" w:themeShade="1A"/>
          <w:sz w:val="46"/>
          <w:szCs w:val="46"/>
        </w:rPr>
        <w:t xml:space="preserve">, </w:t>
      </w:r>
      <w:r w:rsidR="009221DE">
        <w:rPr>
          <w:b/>
          <w:bCs/>
          <w:color w:val="1A1A1A" w:themeColor="background1" w:themeShade="1A"/>
          <w:sz w:val="46"/>
          <w:szCs w:val="46"/>
        </w:rPr>
        <w:t xml:space="preserve">material possessions </w:t>
      </w:r>
      <w:r w:rsidR="0043454E">
        <w:rPr>
          <w:b/>
          <w:bCs/>
          <w:color w:val="1A1A1A" w:themeColor="background1" w:themeShade="1A"/>
          <w:sz w:val="46"/>
          <w:szCs w:val="46"/>
        </w:rPr>
        <w:t xml:space="preserve">or power for selfish reasons. </w:t>
      </w:r>
      <w:r w:rsidR="00056B00">
        <w:rPr>
          <w:b/>
          <w:bCs/>
          <w:color w:val="1A1A1A" w:themeColor="background1" w:themeShade="1A"/>
          <w:sz w:val="46"/>
          <w:szCs w:val="46"/>
        </w:rPr>
        <w:t xml:space="preserve">This desire is fuel by wanting to be looked upon of being superior or better than others. </w:t>
      </w:r>
      <w:r w:rsidR="008712D5">
        <w:rPr>
          <w:b/>
          <w:bCs/>
          <w:color w:val="1A1A1A" w:themeColor="background1" w:themeShade="1A"/>
          <w:sz w:val="46"/>
          <w:szCs w:val="46"/>
        </w:rPr>
        <w:t xml:space="preserve">But it doesn’t always turn in </w:t>
      </w:r>
      <w:r w:rsidR="00EB7C4F">
        <w:rPr>
          <w:b/>
          <w:bCs/>
          <w:color w:val="1A1A1A" w:themeColor="background1" w:themeShade="1A"/>
          <w:sz w:val="46"/>
          <w:szCs w:val="46"/>
        </w:rPr>
        <w:t xml:space="preserve">manner in was </w:t>
      </w:r>
      <w:r w:rsidR="009849BD">
        <w:rPr>
          <w:b/>
          <w:bCs/>
          <w:color w:val="1A1A1A" w:themeColor="background1" w:themeShade="1A"/>
          <w:sz w:val="46"/>
          <w:szCs w:val="46"/>
        </w:rPr>
        <w:t>perceived</w:t>
      </w:r>
      <w:r w:rsidR="00EB7C4F">
        <w:rPr>
          <w:b/>
          <w:bCs/>
          <w:color w:val="1A1A1A" w:themeColor="background1" w:themeShade="1A"/>
          <w:sz w:val="46"/>
          <w:szCs w:val="46"/>
        </w:rPr>
        <w:t xml:space="preserve"> so it is followed by </w:t>
      </w:r>
      <w:r w:rsidR="009849BD">
        <w:rPr>
          <w:b/>
          <w:bCs/>
          <w:color w:val="1A1A1A" w:themeColor="background1" w:themeShade="1A"/>
          <w:sz w:val="46"/>
          <w:szCs w:val="46"/>
        </w:rPr>
        <w:t>anger as soon delusion or vice versa. But</w:t>
      </w:r>
      <w:r w:rsidR="009E62A8">
        <w:rPr>
          <w:b/>
          <w:bCs/>
          <w:color w:val="1A1A1A" w:themeColor="background1" w:themeShade="1A"/>
          <w:sz w:val="46"/>
          <w:szCs w:val="46"/>
        </w:rPr>
        <w:t xml:space="preserve">, </w:t>
      </w:r>
      <w:r w:rsidR="009849BD">
        <w:rPr>
          <w:b/>
          <w:bCs/>
          <w:color w:val="1A1A1A" w:themeColor="background1" w:themeShade="1A"/>
          <w:sz w:val="46"/>
          <w:szCs w:val="46"/>
        </w:rPr>
        <w:t xml:space="preserve"> in any </w:t>
      </w:r>
      <w:r w:rsidR="009E62A8">
        <w:rPr>
          <w:b/>
          <w:bCs/>
          <w:color w:val="1A1A1A" w:themeColor="background1" w:themeShade="1A"/>
          <w:sz w:val="46"/>
          <w:szCs w:val="46"/>
        </w:rPr>
        <w:t xml:space="preserve">case, all </w:t>
      </w:r>
      <w:r w:rsidR="00050C41">
        <w:rPr>
          <w:b/>
          <w:bCs/>
          <w:color w:val="1A1A1A" w:themeColor="background1" w:themeShade="1A"/>
          <w:sz w:val="46"/>
          <w:szCs w:val="46"/>
        </w:rPr>
        <w:t>three ones in to equation</w:t>
      </w:r>
      <w:r w:rsidR="00951743">
        <w:rPr>
          <w:b/>
          <w:bCs/>
          <w:color w:val="1A1A1A" w:themeColor="background1" w:themeShade="1A"/>
          <w:sz w:val="46"/>
          <w:szCs w:val="46"/>
        </w:rPr>
        <w:t xml:space="preserve">. </w:t>
      </w:r>
      <w:r w:rsidR="00CF0C35">
        <w:rPr>
          <w:b/>
          <w:bCs/>
          <w:color w:val="1A1A1A" w:themeColor="background1" w:themeShade="1A"/>
          <w:sz w:val="46"/>
          <w:szCs w:val="46"/>
        </w:rPr>
        <w:t>As the behaviour continues, the suffering deepens</w:t>
      </w:r>
      <w:r w:rsidR="0047647D">
        <w:rPr>
          <w:b/>
          <w:bCs/>
          <w:color w:val="1A1A1A" w:themeColor="background1" w:themeShade="1A"/>
          <w:sz w:val="46"/>
          <w:szCs w:val="46"/>
        </w:rPr>
        <w:t xml:space="preserve"> because the desire intentions are not being reached. </w:t>
      </w:r>
      <w:r w:rsidR="009709D2">
        <w:rPr>
          <w:b/>
          <w:bCs/>
          <w:color w:val="1A1A1A" w:themeColor="background1" w:themeShade="1A"/>
          <w:sz w:val="46"/>
          <w:szCs w:val="46"/>
        </w:rPr>
        <w:t xml:space="preserve">This is because greedy is never satisfied. </w:t>
      </w:r>
      <w:r w:rsidR="00CB0216">
        <w:rPr>
          <w:b/>
          <w:bCs/>
          <w:color w:val="1A1A1A" w:themeColor="background1" w:themeShade="1A"/>
          <w:sz w:val="46"/>
          <w:szCs w:val="46"/>
        </w:rPr>
        <w:t>As one is achieved, more is wanted. It is never enough</w:t>
      </w:r>
      <w:r w:rsidR="0034336D">
        <w:rPr>
          <w:b/>
          <w:bCs/>
          <w:color w:val="1A1A1A" w:themeColor="background1" w:themeShade="1A"/>
          <w:sz w:val="46"/>
          <w:szCs w:val="46"/>
        </w:rPr>
        <w:t>. It is all more, more, more for me, me, me</w:t>
      </w:r>
      <w:r w:rsidR="00954FF8">
        <w:rPr>
          <w:b/>
          <w:bCs/>
          <w:color w:val="1A1A1A" w:themeColor="background1" w:themeShade="1A"/>
          <w:sz w:val="46"/>
          <w:szCs w:val="46"/>
        </w:rPr>
        <w:t xml:space="preserve">. </w:t>
      </w:r>
    </w:p>
    <w:p w14:paraId="2F7DD253" w14:textId="77777777" w:rsidR="009A6AA9" w:rsidRDefault="00AF267C">
      <w:pPr>
        <w:rPr>
          <w:b/>
          <w:bCs/>
          <w:color w:val="1A1A1A" w:themeColor="background1" w:themeShade="1A"/>
          <w:sz w:val="46"/>
          <w:szCs w:val="46"/>
        </w:rPr>
      </w:pPr>
      <w:r>
        <w:rPr>
          <w:b/>
          <w:bCs/>
          <w:color w:val="1A1A1A" w:themeColor="background1" w:themeShade="1A"/>
          <w:sz w:val="46"/>
          <w:szCs w:val="46"/>
        </w:rPr>
        <w:t xml:space="preserve">Developing an attitude of gratitude is one way to avoiding </w:t>
      </w:r>
      <w:r w:rsidR="00146F4D">
        <w:rPr>
          <w:b/>
          <w:bCs/>
          <w:color w:val="1A1A1A" w:themeColor="background1" w:themeShade="1A"/>
          <w:sz w:val="46"/>
          <w:szCs w:val="46"/>
        </w:rPr>
        <w:t xml:space="preserve">the development a pattern of greediness. </w:t>
      </w:r>
      <w:r w:rsidR="00736DA9">
        <w:rPr>
          <w:b/>
          <w:bCs/>
          <w:color w:val="1A1A1A" w:themeColor="background1" w:themeShade="1A"/>
          <w:sz w:val="46"/>
          <w:szCs w:val="46"/>
        </w:rPr>
        <w:t>I have come to the realization that material possessions do</w:t>
      </w:r>
      <w:r w:rsidR="00E12559">
        <w:rPr>
          <w:b/>
          <w:bCs/>
          <w:color w:val="1A1A1A" w:themeColor="background1" w:themeShade="1A"/>
          <w:sz w:val="46"/>
          <w:szCs w:val="46"/>
        </w:rPr>
        <w:t xml:space="preserve"> </w:t>
      </w:r>
      <w:r w:rsidR="00736DA9">
        <w:rPr>
          <w:b/>
          <w:bCs/>
          <w:color w:val="1A1A1A" w:themeColor="background1" w:themeShade="1A"/>
          <w:sz w:val="46"/>
          <w:szCs w:val="46"/>
        </w:rPr>
        <w:t xml:space="preserve">not </w:t>
      </w:r>
      <w:r w:rsidR="00245E32">
        <w:rPr>
          <w:b/>
          <w:bCs/>
          <w:color w:val="1A1A1A" w:themeColor="background1" w:themeShade="1A"/>
          <w:sz w:val="46"/>
          <w:szCs w:val="46"/>
        </w:rPr>
        <w:t xml:space="preserve">bring you peace and joy in my life. </w:t>
      </w:r>
      <w:r w:rsidR="00E34885">
        <w:rPr>
          <w:b/>
          <w:bCs/>
          <w:color w:val="1A1A1A" w:themeColor="background1" w:themeShade="1A"/>
          <w:sz w:val="46"/>
          <w:szCs w:val="46"/>
        </w:rPr>
        <w:t xml:space="preserve">It is important, to me to share my blessings with others. </w:t>
      </w:r>
      <w:r w:rsidR="00A40BE4">
        <w:rPr>
          <w:b/>
          <w:bCs/>
          <w:color w:val="1A1A1A" w:themeColor="background1" w:themeShade="1A"/>
          <w:sz w:val="46"/>
          <w:szCs w:val="46"/>
        </w:rPr>
        <w:t xml:space="preserve">When I am mindful of others, I </w:t>
      </w:r>
      <w:r w:rsidR="00B928C6">
        <w:rPr>
          <w:b/>
          <w:bCs/>
          <w:color w:val="1A1A1A" w:themeColor="background1" w:themeShade="1A"/>
          <w:sz w:val="46"/>
          <w:szCs w:val="46"/>
        </w:rPr>
        <w:t xml:space="preserve">am happier and kinder to my useless and </w:t>
      </w:r>
      <w:r w:rsidR="00240E06">
        <w:rPr>
          <w:b/>
          <w:bCs/>
          <w:color w:val="1A1A1A" w:themeColor="background1" w:themeShade="1A"/>
          <w:sz w:val="46"/>
          <w:szCs w:val="46"/>
        </w:rPr>
        <w:t xml:space="preserve">those around me.  </w:t>
      </w:r>
      <w:r w:rsidR="00296542">
        <w:rPr>
          <w:b/>
          <w:bCs/>
          <w:color w:val="1A1A1A" w:themeColor="background1" w:themeShade="1A"/>
          <w:sz w:val="46"/>
          <w:szCs w:val="46"/>
        </w:rPr>
        <w:t xml:space="preserve">I commit myself not just to practice yoga on the mat but </w:t>
      </w:r>
      <w:r w:rsidR="00AF455D">
        <w:rPr>
          <w:b/>
          <w:bCs/>
          <w:color w:val="1A1A1A" w:themeColor="background1" w:themeShade="1A"/>
          <w:sz w:val="46"/>
          <w:szCs w:val="46"/>
        </w:rPr>
        <w:t xml:space="preserve">off the mat as well. </w:t>
      </w:r>
      <w:r w:rsidR="008C5E43">
        <w:rPr>
          <w:b/>
          <w:bCs/>
          <w:color w:val="1A1A1A" w:themeColor="background1" w:themeShade="1A"/>
          <w:sz w:val="46"/>
          <w:szCs w:val="46"/>
        </w:rPr>
        <w:t xml:space="preserve">I have learned that yoga is not a practice of </w:t>
      </w:r>
      <w:r w:rsidR="008C5E43">
        <w:rPr>
          <w:b/>
          <w:bCs/>
          <w:color w:val="1A1A1A" w:themeColor="background1" w:themeShade="1A"/>
          <w:sz w:val="46"/>
          <w:szCs w:val="46"/>
        </w:rPr>
        <w:lastRenderedPageBreak/>
        <w:t>the asanas but a way of living.</w:t>
      </w:r>
      <w:r w:rsidR="00F516E7">
        <w:rPr>
          <w:b/>
          <w:bCs/>
          <w:color w:val="1A1A1A" w:themeColor="background1" w:themeShade="1A"/>
          <w:sz w:val="46"/>
          <w:szCs w:val="46"/>
        </w:rPr>
        <w:t xml:space="preserve"> </w:t>
      </w:r>
      <w:r w:rsidR="009A6AA9">
        <w:rPr>
          <w:b/>
          <w:bCs/>
          <w:color w:val="1A1A1A" w:themeColor="background1" w:themeShade="1A"/>
          <w:sz w:val="46"/>
          <w:szCs w:val="46"/>
        </w:rPr>
        <w:t xml:space="preserve">And thrive to live that lifestyle. </w:t>
      </w:r>
    </w:p>
    <w:p w14:paraId="28E1C7B9" w14:textId="77777777" w:rsidR="00CD5EAD" w:rsidRDefault="009A6AA9">
      <w:pPr>
        <w:rPr>
          <w:b/>
          <w:bCs/>
          <w:color w:val="1A1A1A" w:themeColor="background1" w:themeShade="1A"/>
          <w:sz w:val="46"/>
          <w:szCs w:val="46"/>
        </w:rPr>
      </w:pPr>
      <w:r>
        <w:rPr>
          <w:b/>
          <w:bCs/>
          <w:color w:val="1A1A1A" w:themeColor="background1" w:themeShade="1A"/>
          <w:sz w:val="46"/>
          <w:szCs w:val="46"/>
        </w:rPr>
        <w:t xml:space="preserve">As a yoga teacher, </w:t>
      </w:r>
      <w:r w:rsidR="00B40B52">
        <w:rPr>
          <w:b/>
          <w:bCs/>
          <w:color w:val="1A1A1A" w:themeColor="background1" w:themeShade="1A"/>
          <w:sz w:val="46"/>
          <w:szCs w:val="46"/>
        </w:rPr>
        <w:t xml:space="preserve">it is important to </w:t>
      </w:r>
      <w:r w:rsidR="00C94D89">
        <w:rPr>
          <w:b/>
          <w:bCs/>
          <w:color w:val="1A1A1A" w:themeColor="background1" w:themeShade="1A"/>
          <w:sz w:val="46"/>
          <w:szCs w:val="46"/>
        </w:rPr>
        <w:t xml:space="preserve">open the ideas to students to practice yoga on and off the mat. </w:t>
      </w:r>
      <w:r w:rsidR="00D34D56">
        <w:rPr>
          <w:b/>
          <w:bCs/>
          <w:color w:val="1A1A1A" w:themeColor="background1" w:themeShade="1A"/>
          <w:sz w:val="46"/>
          <w:szCs w:val="46"/>
        </w:rPr>
        <w:t xml:space="preserve">This can be done by sharing exert of yoga sutras with student </w:t>
      </w:r>
      <w:r w:rsidR="004C3431">
        <w:rPr>
          <w:b/>
          <w:bCs/>
          <w:color w:val="1A1A1A" w:themeColor="background1" w:themeShade="1A"/>
          <w:sz w:val="46"/>
          <w:szCs w:val="46"/>
        </w:rPr>
        <w:t>in class, teaching theme classes which invited student to le</w:t>
      </w:r>
      <w:r w:rsidR="0004133C">
        <w:rPr>
          <w:b/>
          <w:bCs/>
          <w:color w:val="1A1A1A" w:themeColor="background1" w:themeShade="1A"/>
          <w:sz w:val="46"/>
          <w:szCs w:val="46"/>
        </w:rPr>
        <w:t xml:space="preserve">t go of the desire </w:t>
      </w:r>
      <w:r w:rsidR="008A6B60">
        <w:rPr>
          <w:b/>
          <w:bCs/>
          <w:color w:val="1A1A1A" w:themeColor="background1" w:themeShade="1A"/>
          <w:sz w:val="46"/>
          <w:szCs w:val="46"/>
        </w:rPr>
        <w:t>of</w:t>
      </w:r>
      <w:r w:rsidR="0004133C">
        <w:rPr>
          <w:b/>
          <w:bCs/>
          <w:color w:val="1A1A1A" w:themeColor="background1" w:themeShade="1A"/>
          <w:sz w:val="46"/>
          <w:szCs w:val="46"/>
        </w:rPr>
        <w:t xml:space="preserve"> </w:t>
      </w:r>
      <w:r w:rsidR="008A6B60">
        <w:rPr>
          <w:b/>
          <w:bCs/>
          <w:color w:val="1A1A1A" w:themeColor="background1" w:themeShade="1A"/>
          <w:sz w:val="46"/>
          <w:szCs w:val="46"/>
        </w:rPr>
        <w:t xml:space="preserve">wanting wealth, power or material possessions for selfish </w:t>
      </w:r>
      <w:r w:rsidR="00CD5EAD">
        <w:rPr>
          <w:b/>
          <w:bCs/>
          <w:color w:val="1A1A1A" w:themeColor="background1" w:themeShade="1A"/>
          <w:sz w:val="46"/>
          <w:szCs w:val="46"/>
        </w:rPr>
        <w:t xml:space="preserve">reasons. </w:t>
      </w:r>
    </w:p>
    <w:p w14:paraId="10043AFF" w14:textId="77777777" w:rsidR="00CD5EAD" w:rsidRDefault="00CD5EAD">
      <w:pPr>
        <w:rPr>
          <w:b/>
          <w:bCs/>
          <w:color w:val="1A1A1A" w:themeColor="background1" w:themeShade="1A"/>
          <w:sz w:val="46"/>
          <w:szCs w:val="46"/>
        </w:rPr>
      </w:pPr>
      <w:proofErr w:type="spellStart"/>
      <w:r>
        <w:rPr>
          <w:b/>
          <w:bCs/>
          <w:color w:val="1A1A1A" w:themeColor="background1" w:themeShade="1A"/>
          <w:sz w:val="46"/>
          <w:szCs w:val="46"/>
        </w:rPr>
        <w:t>Namasté</w:t>
      </w:r>
      <w:proofErr w:type="spellEnd"/>
      <w:r>
        <w:rPr>
          <w:b/>
          <w:bCs/>
          <w:color w:val="1A1A1A" w:themeColor="background1" w:themeShade="1A"/>
          <w:sz w:val="46"/>
          <w:szCs w:val="46"/>
        </w:rPr>
        <w:t xml:space="preserve">. </w:t>
      </w:r>
    </w:p>
    <w:p w14:paraId="069B134A" w14:textId="12EC584D" w:rsidR="00C10A13" w:rsidRDefault="00C10A13">
      <w:pPr>
        <w:rPr>
          <w:b/>
          <w:bCs/>
          <w:color w:val="1A1A1A" w:themeColor="background1" w:themeShade="1A"/>
          <w:sz w:val="46"/>
          <w:szCs w:val="46"/>
        </w:rPr>
      </w:pPr>
      <w:r>
        <w:rPr>
          <w:b/>
          <w:bCs/>
          <w:color w:val="1A1A1A" w:themeColor="background1" w:themeShade="1A"/>
          <w:sz w:val="46"/>
          <w:szCs w:val="46"/>
        </w:rPr>
        <w:br w:type="page"/>
      </w:r>
    </w:p>
    <w:p w14:paraId="022131DD" w14:textId="77777777" w:rsidR="00741F28" w:rsidRPr="00C10A13" w:rsidRDefault="00741F28">
      <w:pPr>
        <w:rPr>
          <w:b/>
          <w:bCs/>
          <w:color w:val="1A1A1A" w:themeColor="background1" w:themeShade="1A"/>
          <w:sz w:val="46"/>
          <w:szCs w:val="46"/>
        </w:rPr>
      </w:pPr>
    </w:p>
    <w:sectPr w:rsidR="00741F28" w:rsidRPr="00C10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28"/>
    <w:rsid w:val="0001488D"/>
    <w:rsid w:val="0004133C"/>
    <w:rsid w:val="000469AC"/>
    <w:rsid w:val="00050C41"/>
    <w:rsid w:val="00056B00"/>
    <w:rsid w:val="000C3C44"/>
    <w:rsid w:val="000E76BE"/>
    <w:rsid w:val="00140845"/>
    <w:rsid w:val="00146F4D"/>
    <w:rsid w:val="0016136C"/>
    <w:rsid w:val="001E4CA3"/>
    <w:rsid w:val="00240E06"/>
    <w:rsid w:val="00245E32"/>
    <w:rsid w:val="002619E7"/>
    <w:rsid w:val="00264334"/>
    <w:rsid w:val="00296542"/>
    <w:rsid w:val="002E2502"/>
    <w:rsid w:val="0034336D"/>
    <w:rsid w:val="00350986"/>
    <w:rsid w:val="0038211A"/>
    <w:rsid w:val="0043454E"/>
    <w:rsid w:val="0047647D"/>
    <w:rsid w:val="004C3431"/>
    <w:rsid w:val="004C75E9"/>
    <w:rsid w:val="005409C6"/>
    <w:rsid w:val="005D483A"/>
    <w:rsid w:val="006464AF"/>
    <w:rsid w:val="00660BBD"/>
    <w:rsid w:val="0071074F"/>
    <w:rsid w:val="00736DA9"/>
    <w:rsid w:val="00741F28"/>
    <w:rsid w:val="007B43AC"/>
    <w:rsid w:val="007B67FE"/>
    <w:rsid w:val="007E0D4C"/>
    <w:rsid w:val="0081483F"/>
    <w:rsid w:val="008234DF"/>
    <w:rsid w:val="00831D39"/>
    <w:rsid w:val="008712D5"/>
    <w:rsid w:val="008A6B60"/>
    <w:rsid w:val="008C5E43"/>
    <w:rsid w:val="009213C0"/>
    <w:rsid w:val="009221DE"/>
    <w:rsid w:val="00927B9F"/>
    <w:rsid w:val="00951743"/>
    <w:rsid w:val="00954FF8"/>
    <w:rsid w:val="009709D2"/>
    <w:rsid w:val="009849BD"/>
    <w:rsid w:val="009A6AA9"/>
    <w:rsid w:val="009E62A8"/>
    <w:rsid w:val="00A05E62"/>
    <w:rsid w:val="00A23338"/>
    <w:rsid w:val="00A40BE4"/>
    <w:rsid w:val="00AF267C"/>
    <w:rsid w:val="00AF455D"/>
    <w:rsid w:val="00B2148C"/>
    <w:rsid w:val="00B36D96"/>
    <w:rsid w:val="00B40B52"/>
    <w:rsid w:val="00B77320"/>
    <w:rsid w:val="00B928C6"/>
    <w:rsid w:val="00BB1535"/>
    <w:rsid w:val="00BB6579"/>
    <w:rsid w:val="00BD0BCF"/>
    <w:rsid w:val="00C10A13"/>
    <w:rsid w:val="00C94D89"/>
    <w:rsid w:val="00CB0216"/>
    <w:rsid w:val="00CD5EAD"/>
    <w:rsid w:val="00CF0C35"/>
    <w:rsid w:val="00D05385"/>
    <w:rsid w:val="00D14E05"/>
    <w:rsid w:val="00D34D56"/>
    <w:rsid w:val="00DB7FA2"/>
    <w:rsid w:val="00E12559"/>
    <w:rsid w:val="00E34885"/>
    <w:rsid w:val="00E63154"/>
    <w:rsid w:val="00E725E1"/>
    <w:rsid w:val="00EB7C4F"/>
    <w:rsid w:val="00F516E7"/>
    <w:rsid w:val="00F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7FC44"/>
  <w15:chartTrackingRefBased/>
  <w15:docId w15:val="{CDA0F9BF-4D9B-9649-8385-00933974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Ryan</dc:creator>
  <cp:keywords/>
  <dc:description/>
  <cp:lastModifiedBy>Sherry Ryan</cp:lastModifiedBy>
  <cp:revision>2</cp:revision>
  <dcterms:created xsi:type="dcterms:W3CDTF">2021-08-24T00:54:00Z</dcterms:created>
  <dcterms:modified xsi:type="dcterms:W3CDTF">2021-08-24T00:54:00Z</dcterms:modified>
</cp:coreProperties>
</file>