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A241" w14:textId="77777777" w:rsidR="001A16AB" w:rsidRDefault="001A16AB" w:rsidP="001A16AB">
      <w:r w:rsidRPr="001A16AB">
        <w:rPr>
          <w:b/>
        </w:rPr>
        <w:t>Essay Question:</w:t>
      </w:r>
      <w:r w:rsidRPr="001A16AB">
        <w:t xml:space="preserve"> </w:t>
      </w:r>
    </w:p>
    <w:p w14:paraId="5013494A" w14:textId="77777777" w:rsidR="001A16AB" w:rsidRDefault="001A16AB" w:rsidP="001A16AB"/>
    <w:p w14:paraId="0EEF8622" w14:textId="337B17E5" w:rsidR="001A16AB" w:rsidRDefault="001A16AB" w:rsidP="001A16AB">
      <w:pPr>
        <w:rPr>
          <w:b/>
        </w:rPr>
      </w:pPr>
      <w:r w:rsidRPr="001A16AB">
        <w:rPr>
          <w:b/>
        </w:rPr>
        <w:t xml:space="preserve">Read Lines II.34 and II.35 from chapter two of the Yoga Sutra’s of Patanjali. </w:t>
      </w:r>
      <w:r w:rsidR="00621EB4" w:rsidRPr="001A16AB">
        <w:rPr>
          <w:b/>
        </w:rPr>
        <w:t>Summarize</w:t>
      </w:r>
      <w:r w:rsidRPr="001A16AB">
        <w:rPr>
          <w:b/>
        </w:rPr>
        <w:t>, in your own words, the meaning of these sutra’s. Explain how they can be used in your life, with people you find difficult, in your practice and in teaching your students.</w:t>
      </w:r>
    </w:p>
    <w:p w14:paraId="51D50620" w14:textId="77777777" w:rsidR="00396549" w:rsidRPr="00713028" w:rsidRDefault="00396549" w:rsidP="001A16AB">
      <w:pPr>
        <w:rPr>
          <w:b/>
          <w:lang w:val="fr-CA"/>
        </w:rPr>
      </w:pPr>
    </w:p>
    <w:p w14:paraId="15F98F8F" w14:textId="2AA6E74C" w:rsidR="00C3061C" w:rsidRDefault="00396549" w:rsidP="00396549">
      <w:pPr>
        <w:jc w:val="both"/>
        <w:rPr>
          <w:rFonts w:ascii="Garamond" w:hAnsi="Garamond"/>
        </w:rPr>
      </w:pPr>
      <w:r>
        <w:rPr>
          <w:rFonts w:ascii="Garamond" w:hAnsi="Garamond"/>
        </w:rPr>
        <w:t>(Using the English translations of The Yoga Sutras of Patanjali by Edwin F. Bryant)</w:t>
      </w:r>
    </w:p>
    <w:p w14:paraId="600416FD" w14:textId="77777777" w:rsidR="00117FA1" w:rsidRDefault="00117FA1" w:rsidP="00396549">
      <w:pPr>
        <w:jc w:val="both"/>
        <w:rPr>
          <w:rFonts w:ascii="Garamond" w:hAnsi="Garamond"/>
        </w:rPr>
      </w:pPr>
    </w:p>
    <w:p w14:paraId="2007E688" w14:textId="0971E2D2" w:rsidR="00396549" w:rsidRPr="00644BF8" w:rsidRDefault="00396549" w:rsidP="00396549">
      <w:pPr>
        <w:jc w:val="both"/>
        <w:rPr>
          <w:rFonts w:ascii="Garamond" w:hAnsi="Garamond"/>
          <w:b/>
          <w:bCs/>
          <w:lang w:val="en-CA"/>
        </w:rPr>
      </w:pPr>
      <w:r w:rsidRPr="00621EB4">
        <w:rPr>
          <w:rFonts w:ascii="Garamond" w:hAnsi="Garamond"/>
          <w:b/>
          <w:bCs/>
        </w:rPr>
        <w:t xml:space="preserve">11.34 </w:t>
      </w:r>
      <w:r w:rsidRPr="00644BF8">
        <w:rPr>
          <w:rFonts w:ascii="Garamond" w:hAnsi="Garamond"/>
          <w:b/>
          <w:bCs/>
        </w:rPr>
        <w:t xml:space="preserve">Negative thoughts are violence, etc. They may be </w:t>
      </w:r>
      <w:r w:rsidRPr="00644BF8">
        <w:rPr>
          <w:rFonts w:ascii="Garamond" w:hAnsi="Garamond"/>
          <w:b/>
          <w:bCs/>
          <w:lang w:val="en-CA"/>
        </w:rPr>
        <w:t>[personally] performed, performed on one’s behalf by another, or authorized by oneself; they may be triggered by greed, anger, or delusion; and they may be slight, moderate, or extreme in intensity. One should cultivate counteracting thoughts, namely, that end results [of negative thoughts] are ongoing suffering and ignorance.</w:t>
      </w:r>
    </w:p>
    <w:p w14:paraId="0720A4AE" w14:textId="71175127" w:rsidR="00621EB4" w:rsidRDefault="00621EB4" w:rsidP="00396549">
      <w:pPr>
        <w:jc w:val="both"/>
        <w:rPr>
          <w:rFonts w:ascii="Garamond" w:hAnsi="Garamond"/>
          <w:lang w:val="en-CA"/>
        </w:rPr>
      </w:pPr>
    </w:p>
    <w:p w14:paraId="6E0C07ED" w14:textId="5C655FC2" w:rsidR="00DF5D80" w:rsidRDefault="00647090" w:rsidP="00396549">
      <w:pPr>
        <w:jc w:val="both"/>
        <w:rPr>
          <w:rFonts w:ascii="Garamond" w:hAnsi="Garamond"/>
          <w:lang w:val="en-CA"/>
        </w:rPr>
      </w:pPr>
      <w:r>
        <w:rPr>
          <w:rFonts w:ascii="Garamond" w:hAnsi="Garamond"/>
          <w:lang w:val="en-CA"/>
        </w:rPr>
        <w:t>Following a negative feeling, the mind could harbour negative thoughts, and these are harmful to ourselves and others</w:t>
      </w:r>
      <w:r w:rsidR="00DF5D80">
        <w:rPr>
          <w:rFonts w:ascii="Garamond" w:hAnsi="Garamond"/>
          <w:lang w:val="en-CA"/>
        </w:rPr>
        <w:t xml:space="preserve">. </w:t>
      </w:r>
      <w:r w:rsidR="00AD3363">
        <w:rPr>
          <w:rFonts w:ascii="Garamond" w:hAnsi="Garamond"/>
          <w:lang w:val="en-CA"/>
        </w:rPr>
        <w:t>This implies that a</w:t>
      </w:r>
      <w:r w:rsidR="00DF5D80">
        <w:rPr>
          <w:rFonts w:ascii="Garamond" w:hAnsi="Garamond"/>
          <w:lang w:val="en-CA"/>
        </w:rPr>
        <w:t xml:space="preserve">t the onset of negative feelings, </w:t>
      </w:r>
      <w:r w:rsidR="008066A8">
        <w:rPr>
          <w:rFonts w:ascii="Garamond" w:hAnsi="Garamond"/>
          <w:lang w:val="en-CA"/>
        </w:rPr>
        <w:t xml:space="preserve">we </w:t>
      </w:r>
      <w:r>
        <w:rPr>
          <w:rFonts w:ascii="Garamond" w:hAnsi="Garamond"/>
          <w:lang w:val="en-CA"/>
        </w:rPr>
        <w:t>should</w:t>
      </w:r>
      <w:r w:rsidR="008066A8">
        <w:rPr>
          <w:rFonts w:ascii="Garamond" w:hAnsi="Garamond"/>
          <w:lang w:val="en-CA"/>
        </w:rPr>
        <w:t xml:space="preserve"> increase our awareness of the quality of our </w:t>
      </w:r>
      <w:r w:rsidR="00DF5D80">
        <w:rPr>
          <w:rFonts w:ascii="Garamond" w:hAnsi="Garamond"/>
          <w:lang w:val="en-CA"/>
        </w:rPr>
        <w:t>thoughts</w:t>
      </w:r>
      <w:r>
        <w:rPr>
          <w:rFonts w:ascii="Garamond" w:hAnsi="Garamond"/>
          <w:lang w:val="en-CA"/>
        </w:rPr>
        <w:t xml:space="preserve"> if we are to remain nonviolent</w:t>
      </w:r>
      <w:r w:rsidR="008066A8">
        <w:rPr>
          <w:rFonts w:ascii="Garamond" w:hAnsi="Garamond"/>
          <w:lang w:val="en-CA"/>
        </w:rPr>
        <w:t>. To help us refrain from pursuing negative thinking, we can understand and reaffirm that all violence can only result in further harm. If violence originates in the mind, then it must be resolved in the mind.</w:t>
      </w:r>
    </w:p>
    <w:p w14:paraId="31264C22" w14:textId="77777777" w:rsidR="00DF5D80" w:rsidRDefault="00DF5D80" w:rsidP="00396549">
      <w:pPr>
        <w:jc w:val="both"/>
        <w:rPr>
          <w:rFonts w:ascii="Garamond" w:hAnsi="Garamond"/>
          <w:lang w:val="en-CA"/>
        </w:rPr>
      </w:pPr>
    </w:p>
    <w:p w14:paraId="03059E59" w14:textId="14C36E21" w:rsidR="00647090" w:rsidRDefault="000C1AEB" w:rsidP="00396549">
      <w:pPr>
        <w:jc w:val="both"/>
        <w:rPr>
          <w:rFonts w:ascii="Garamond" w:hAnsi="Garamond"/>
          <w:lang w:val="en-CA"/>
        </w:rPr>
      </w:pPr>
      <w:r>
        <w:rPr>
          <w:rFonts w:ascii="Garamond" w:hAnsi="Garamond"/>
          <w:lang w:val="en-CA"/>
        </w:rPr>
        <w:t xml:space="preserve">With a difficult co-worker, </w:t>
      </w:r>
      <w:r w:rsidR="00647090">
        <w:rPr>
          <w:rFonts w:ascii="Garamond" w:hAnsi="Garamond"/>
          <w:lang w:val="en-CA"/>
        </w:rPr>
        <w:t xml:space="preserve">applying this </w:t>
      </w:r>
      <w:proofErr w:type="spellStart"/>
      <w:r w:rsidR="00647090" w:rsidRPr="00647090">
        <w:rPr>
          <w:rFonts w:ascii="Garamond" w:hAnsi="Garamond"/>
          <w:i/>
          <w:iCs/>
          <w:lang w:val="en-CA"/>
        </w:rPr>
        <w:t>sūtra</w:t>
      </w:r>
      <w:proofErr w:type="spellEnd"/>
      <w:r>
        <w:rPr>
          <w:rFonts w:ascii="Garamond" w:hAnsi="Garamond"/>
          <w:lang w:val="en-CA"/>
        </w:rPr>
        <w:t xml:space="preserve"> </w:t>
      </w:r>
      <w:r w:rsidR="00647090">
        <w:rPr>
          <w:rFonts w:ascii="Garamond" w:hAnsi="Garamond"/>
          <w:lang w:val="en-CA"/>
        </w:rPr>
        <w:t>is</w:t>
      </w:r>
      <w:r>
        <w:rPr>
          <w:rFonts w:ascii="Garamond" w:hAnsi="Garamond"/>
          <w:lang w:val="en-CA"/>
        </w:rPr>
        <w:t xml:space="preserve"> </w:t>
      </w:r>
      <w:r w:rsidR="00647090">
        <w:rPr>
          <w:rFonts w:ascii="Garamond" w:hAnsi="Garamond"/>
          <w:lang w:val="en-CA"/>
        </w:rPr>
        <w:t>realizing</w:t>
      </w:r>
      <w:r>
        <w:rPr>
          <w:rFonts w:ascii="Garamond" w:hAnsi="Garamond"/>
          <w:lang w:val="en-CA"/>
        </w:rPr>
        <w:t xml:space="preserve"> that</w:t>
      </w:r>
      <w:r w:rsidR="00647090">
        <w:rPr>
          <w:rFonts w:ascii="Garamond" w:hAnsi="Garamond"/>
          <w:lang w:val="en-CA"/>
        </w:rPr>
        <w:t xml:space="preserve"> any form of</w:t>
      </w:r>
      <w:r>
        <w:rPr>
          <w:rFonts w:ascii="Garamond" w:hAnsi="Garamond"/>
          <w:lang w:val="en-CA"/>
        </w:rPr>
        <w:t xml:space="preserve"> retaliation</w:t>
      </w:r>
      <w:r w:rsidR="00647090">
        <w:rPr>
          <w:rFonts w:ascii="Garamond" w:hAnsi="Garamond"/>
          <w:lang w:val="en-CA"/>
        </w:rPr>
        <w:t>, whether direct or indirect,</w:t>
      </w:r>
      <w:r>
        <w:rPr>
          <w:rFonts w:ascii="Garamond" w:hAnsi="Garamond"/>
          <w:lang w:val="en-CA"/>
        </w:rPr>
        <w:t xml:space="preserve"> is not a solution, but rather a continuation of the “initial” harm. A compassionate response coming from the understanding that we </w:t>
      </w:r>
      <w:r w:rsidR="00956A0E">
        <w:rPr>
          <w:rFonts w:ascii="Garamond" w:hAnsi="Garamond"/>
          <w:lang w:val="en-CA"/>
        </w:rPr>
        <w:t xml:space="preserve">can </w:t>
      </w:r>
      <w:r>
        <w:rPr>
          <w:rFonts w:ascii="Garamond" w:hAnsi="Garamond"/>
          <w:lang w:val="en-CA"/>
        </w:rPr>
        <w:t xml:space="preserve">all feel </w:t>
      </w:r>
      <w:r w:rsidR="00647090">
        <w:rPr>
          <w:rFonts w:ascii="Garamond" w:hAnsi="Garamond"/>
          <w:lang w:val="en-CA"/>
        </w:rPr>
        <w:t>bad</w:t>
      </w:r>
      <w:r>
        <w:rPr>
          <w:rFonts w:ascii="Garamond" w:hAnsi="Garamond"/>
          <w:lang w:val="en-CA"/>
        </w:rPr>
        <w:t xml:space="preserve"> sometimes </w:t>
      </w:r>
      <w:r w:rsidR="00647090">
        <w:rPr>
          <w:rFonts w:ascii="Garamond" w:hAnsi="Garamond"/>
          <w:lang w:val="en-CA"/>
        </w:rPr>
        <w:t>would be</w:t>
      </w:r>
      <w:r>
        <w:rPr>
          <w:rFonts w:ascii="Garamond" w:hAnsi="Garamond"/>
          <w:lang w:val="en-CA"/>
        </w:rPr>
        <w:t xml:space="preserve"> </w:t>
      </w:r>
      <w:r w:rsidR="00DF692B">
        <w:rPr>
          <w:rFonts w:ascii="Garamond" w:hAnsi="Garamond"/>
          <w:lang w:val="en-CA"/>
        </w:rPr>
        <w:t>a powerful way to halt violence</w:t>
      </w:r>
      <w:r>
        <w:rPr>
          <w:rFonts w:ascii="Garamond" w:hAnsi="Garamond"/>
          <w:lang w:val="en-CA"/>
        </w:rPr>
        <w:t xml:space="preserve">. </w:t>
      </w:r>
    </w:p>
    <w:p w14:paraId="36C1587D" w14:textId="77777777" w:rsidR="00647090" w:rsidRDefault="00647090" w:rsidP="00396549">
      <w:pPr>
        <w:jc w:val="both"/>
        <w:rPr>
          <w:rFonts w:ascii="Garamond" w:hAnsi="Garamond"/>
          <w:lang w:val="en-CA"/>
        </w:rPr>
      </w:pPr>
    </w:p>
    <w:p w14:paraId="07E0D805" w14:textId="37426F2E" w:rsidR="00647090" w:rsidRDefault="000C1AEB" w:rsidP="00396549">
      <w:pPr>
        <w:jc w:val="both"/>
        <w:rPr>
          <w:rFonts w:ascii="Garamond" w:hAnsi="Garamond"/>
          <w:lang w:val="en-CA"/>
        </w:rPr>
      </w:pPr>
      <w:r>
        <w:rPr>
          <w:rFonts w:ascii="Garamond" w:hAnsi="Garamond"/>
          <w:lang w:val="en-CA"/>
        </w:rPr>
        <w:t>Within a personal practice, this same compassion should be turned towards the sel</w:t>
      </w:r>
      <w:r w:rsidR="00DF692B">
        <w:rPr>
          <w:rFonts w:ascii="Garamond" w:hAnsi="Garamond"/>
          <w:lang w:val="en-CA"/>
        </w:rPr>
        <w:t>f</w:t>
      </w:r>
      <w:r w:rsidR="00647090">
        <w:rPr>
          <w:rFonts w:ascii="Garamond" w:hAnsi="Garamond"/>
          <w:lang w:val="en-CA"/>
        </w:rPr>
        <w:t>, since n</w:t>
      </w:r>
      <w:r w:rsidR="00647090">
        <w:rPr>
          <w:rFonts w:ascii="Garamond" w:hAnsi="Garamond"/>
          <w:lang w:val="en-CA"/>
        </w:rPr>
        <w:t>egative</w:t>
      </w:r>
      <w:r w:rsidR="00647090">
        <w:rPr>
          <w:rFonts w:ascii="Garamond" w:hAnsi="Garamond"/>
          <w:lang w:val="en-CA"/>
        </w:rPr>
        <w:t xml:space="preserve"> </w:t>
      </w:r>
      <w:r w:rsidR="00647090">
        <w:rPr>
          <w:rFonts w:ascii="Garamond" w:hAnsi="Garamond"/>
          <w:lang w:val="en-CA"/>
        </w:rPr>
        <w:t>self-talk</w:t>
      </w:r>
      <w:r w:rsidR="00647090">
        <w:rPr>
          <w:rFonts w:ascii="Garamond" w:hAnsi="Garamond"/>
          <w:lang w:val="en-CA"/>
        </w:rPr>
        <w:t>(thought)</w:t>
      </w:r>
      <w:r w:rsidR="00647090">
        <w:rPr>
          <w:rFonts w:ascii="Garamond" w:hAnsi="Garamond"/>
          <w:lang w:val="en-CA"/>
        </w:rPr>
        <w:t xml:space="preserve"> is also violence.</w:t>
      </w:r>
      <w:r w:rsidR="00DF692B">
        <w:rPr>
          <w:rFonts w:ascii="Garamond" w:hAnsi="Garamond"/>
          <w:lang w:val="en-CA"/>
        </w:rPr>
        <w:t xml:space="preserve"> </w:t>
      </w:r>
      <w:r w:rsidR="00647090">
        <w:rPr>
          <w:rFonts w:ascii="Garamond" w:hAnsi="Garamond"/>
          <w:lang w:val="en-CA"/>
        </w:rPr>
        <w:t>F</w:t>
      </w:r>
      <w:r w:rsidR="00DF692B">
        <w:rPr>
          <w:rFonts w:ascii="Garamond" w:hAnsi="Garamond"/>
          <w:lang w:val="en-CA"/>
        </w:rPr>
        <w:t xml:space="preserve">or instance, </w:t>
      </w:r>
      <w:r w:rsidR="00647090">
        <w:rPr>
          <w:rFonts w:ascii="Garamond" w:hAnsi="Garamond"/>
          <w:lang w:val="en-CA"/>
        </w:rPr>
        <w:t>if</w:t>
      </w:r>
      <w:r>
        <w:rPr>
          <w:rFonts w:ascii="Garamond" w:hAnsi="Garamond"/>
          <w:lang w:val="en-CA"/>
        </w:rPr>
        <w:t xml:space="preserve"> frustration arise</w:t>
      </w:r>
      <w:r w:rsidR="00647090">
        <w:rPr>
          <w:rFonts w:ascii="Garamond" w:hAnsi="Garamond"/>
          <w:lang w:val="en-CA"/>
        </w:rPr>
        <w:t>s</w:t>
      </w:r>
      <w:r>
        <w:rPr>
          <w:rFonts w:ascii="Garamond" w:hAnsi="Garamond"/>
          <w:lang w:val="en-CA"/>
        </w:rPr>
        <w:t xml:space="preserve"> from the </w:t>
      </w:r>
      <w:r w:rsidR="00785354">
        <w:rPr>
          <w:rFonts w:ascii="Garamond" w:hAnsi="Garamond"/>
          <w:lang w:val="en-CA"/>
        </w:rPr>
        <w:t xml:space="preserve">judgement of </w:t>
      </w:r>
      <w:r w:rsidR="004C7712">
        <w:rPr>
          <w:rFonts w:ascii="Garamond" w:hAnsi="Garamond"/>
          <w:lang w:val="en-CA"/>
        </w:rPr>
        <w:t>“</w:t>
      </w:r>
      <w:r>
        <w:rPr>
          <w:rFonts w:ascii="Garamond" w:hAnsi="Garamond"/>
          <w:lang w:val="en-CA"/>
        </w:rPr>
        <w:t>poor</w:t>
      </w:r>
      <w:r w:rsidR="004C7712">
        <w:rPr>
          <w:rFonts w:ascii="Garamond" w:hAnsi="Garamond"/>
          <w:lang w:val="en-CA"/>
        </w:rPr>
        <w:t>”</w:t>
      </w:r>
      <w:r>
        <w:rPr>
          <w:rFonts w:ascii="Garamond" w:hAnsi="Garamond"/>
          <w:lang w:val="en-CA"/>
        </w:rPr>
        <w:t xml:space="preserve"> execution of a posture</w:t>
      </w:r>
      <w:r w:rsidR="00647090">
        <w:rPr>
          <w:rFonts w:ascii="Garamond" w:hAnsi="Garamond"/>
          <w:lang w:val="en-CA"/>
        </w:rPr>
        <w:t xml:space="preserve">, we must let go of it quickly and be humbled by what we can learn about ourselves in that moment. </w:t>
      </w:r>
    </w:p>
    <w:p w14:paraId="44E62FBB" w14:textId="77777777" w:rsidR="00647090" w:rsidRDefault="00647090" w:rsidP="00396549">
      <w:pPr>
        <w:jc w:val="both"/>
        <w:rPr>
          <w:rFonts w:ascii="Garamond" w:hAnsi="Garamond"/>
          <w:lang w:val="en-CA"/>
        </w:rPr>
      </w:pPr>
    </w:p>
    <w:p w14:paraId="26912E38" w14:textId="0082903E" w:rsidR="00117FA1" w:rsidRDefault="000C1AEB" w:rsidP="00396549">
      <w:pPr>
        <w:jc w:val="both"/>
        <w:rPr>
          <w:rFonts w:ascii="Garamond" w:hAnsi="Garamond"/>
          <w:lang w:val="en-CA"/>
        </w:rPr>
      </w:pPr>
      <w:r>
        <w:rPr>
          <w:rFonts w:ascii="Garamond" w:hAnsi="Garamond"/>
          <w:lang w:val="en-CA"/>
        </w:rPr>
        <w:t xml:space="preserve">In teaching students, a safe environment must be set from the </w:t>
      </w:r>
      <w:r w:rsidR="00647090">
        <w:rPr>
          <w:rFonts w:ascii="Garamond" w:hAnsi="Garamond"/>
          <w:lang w:val="en-CA"/>
        </w:rPr>
        <w:t>beginning of the class,</w:t>
      </w:r>
      <w:r>
        <w:rPr>
          <w:rFonts w:ascii="Garamond" w:hAnsi="Garamond"/>
          <w:lang w:val="en-CA"/>
        </w:rPr>
        <w:t xml:space="preserve"> so as to discourage </w:t>
      </w:r>
      <w:r w:rsidR="00647090">
        <w:rPr>
          <w:rFonts w:ascii="Garamond" w:hAnsi="Garamond"/>
          <w:lang w:val="en-CA"/>
        </w:rPr>
        <w:t xml:space="preserve">a </w:t>
      </w:r>
      <w:r>
        <w:rPr>
          <w:rFonts w:ascii="Garamond" w:hAnsi="Garamond"/>
          <w:lang w:val="en-CA"/>
        </w:rPr>
        <w:t>negat</w:t>
      </w:r>
      <w:r w:rsidR="00647090">
        <w:rPr>
          <w:rFonts w:ascii="Garamond" w:hAnsi="Garamond"/>
          <w:lang w:val="en-CA"/>
        </w:rPr>
        <w:t>ive mindset in favour of a more constructive one</w:t>
      </w:r>
      <w:r>
        <w:rPr>
          <w:rFonts w:ascii="Garamond" w:hAnsi="Garamond"/>
          <w:lang w:val="en-CA"/>
        </w:rPr>
        <w:t xml:space="preserve">. A gentle reminder </w:t>
      </w:r>
      <w:r w:rsidR="00932842">
        <w:rPr>
          <w:rFonts w:ascii="Garamond" w:hAnsi="Garamond"/>
          <w:lang w:val="en-CA"/>
        </w:rPr>
        <w:t xml:space="preserve">that yoga is not </w:t>
      </w:r>
      <w:r w:rsidR="00DF692B">
        <w:rPr>
          <w:rFonts w:ascii="Garamond" w:hAnsi="Garamond"/>
          <w:lang w:val="en-CA"/>
        </w:rPr>
        <w:t>specifically</w:t>
      </w:r>
      <w:r w:rsidR="00932842">
        <w:rPr>
          <w:rFonts w:ascii="Garamond" w:hAnsi="Garamond"/>
          <w:lang w:val="en-CA"/>
        </w:rPr>
        <w:t xml:space="preserve"> about perfectly replicating a posture, </w:t>
      </w:r>
      <w:r w:rsidR="000F6A31">
        <w:rPr>
          <w:rFonts w:ascii="Garamond" w:hAnsi="Garamond"/>
          <w:lang w:val="en-CA"/>
        </w:rPr>
        <w:t xml:space="preserve">but </w:t>
      </w:r>
      <w:r w:rsidR="00932842">
        <w:rPr>
          <w:rFonts w:ascii="Garamond" w:hAnsi="Garamond"/>
          <w:lang w:val="en-CA"/>
        </w:rPr>
        <w:t>ra</w:t>
      </w:r>
      <w:r w:rsidR="00DF692B">
        <w:rPr>
          <w:rFonts w:ascii="Garamond" w:hAnsi="Garamond"/>
          <w:lang w:val="en-CA"/>
        </w:rPr>
        <w:t xml:space="preserve">ther </w:t>
      </w:r>
      <w:r w:rsidR="000F6A31">
        <w:rPr>
          <w:rFonts w:ascii="Garamond" w:hAnsi="Garamond"/>
          <w:lang w:val="en-CA"/>
        </w:rPr>
        <w:t xml:space="preserve">that it </w:t>
      </w:r>
      <w:r w:rsidR="00DF692B">
        <w:rPr>
          <w:rFonts w:ascii="Garamond" w:hAnsi="Garamond"/>
          <w:lang w:val="en-CA"/>
        </w:rPr>
        <w:t>has the greater objective</w:t>
      </w:r>
      <w:r w:rsidR="000F6A31">
        <w:rPr>
          <w:rFonts w:ascii="Garamond" w:hAnsi="Garamond"/>
          <w:lang w:val="en-CA"/>
        </w:rPr>
        <w:t xml:space="preserve"> </w:t>
      </w:r>
      <w:r w:rsidR="00DF692B">
        <w:rPr>
          <w:rFonts w:ascii="Garamond" w:hAnsi="Garamond"/>
          <w:lang w:val="en-CA"/>
        </w:rPr>
        <w:t xml:space="preserve">of </w:t>
      </w:r>
      <w:r w:rsidR="000F6A31">
        <w:rPr>
          <w:rFonts w:ascii="Garamond" w:hAnsi="Garamond"/>
          <w:lang w:val="en-CA"/>
        </w:rPr>
        <w:t xml:space="preserve">cultivating </w:t>
      </w:r>
      <w:r w:rsidR="00932842">
        <w:rPr>
          <w:rFonts w:ascii="Garamond" w:hAnsi="Garamond"/>
          <w:lang w:val="en-CA"/>
        </w:rPr>
        <w:t>calm</w:t>
      </w:r>
      <w:r w:rsidR="000F6A31">
        <w:rPr>
          <w:rFonts w:ascii="Garamond" w:hAnsi="Garamond"/>
          <w:lang w:val="en-CA"/>
        </w:rPr>
        <w:t>ness of</w:t>
      </w:r>
      <w:r w:rsidR="00932842">
        <w:rPr>
          <w:rFonts w:ascii="Garamond" w:hAnsi="Garamond"/>
          <w:lang w:val="en-CA"/>
        </w:rPr>
        <w:t xml:space="preserve"> the mind (</w:t>
      </w:r>
      <w:r w:rsidR="00932842" w:rsidRPr="00932842">
        <w:rPr>
          <w:rFonts w:ascii="Garamond" w:hAnsi="Garamond"/>
          <w:i/>
          <w:iCs/>
          <w:lang w:val="en-CA"/>
        </w:rPr>
        <w:t xml:space="preserve">Yoga </w:t>
      </w:r>
      <w:proofErr w:type="spellStart"/>
      <w:r w:rsidR="00932842" w:rsidRPr="00932842">
        <w:rPr>
          <w:rFonts w:ascii="Garamond" w:hAnsi="Garamond"/>
          <w:i/>
          <w:iCs/>
          <w:lang w:val="en-CA"/>
        </w:rPr>
        <w:t>Sūtra</w:t>
      </w:r>
      <w:proofErr w:type="spellEnd"/>
      <w:r w:rsidR="00932842">
        <w:rPr>
          <w:rFonts w:ascii="Garamond" w:hAnsi="Garamond"/>
          <w:lang w:val="en-CA"/>
        </w:rPr>
        <w:t xml:space="preserve"> 1.2)</w:t>
      </w:r>
      <w:r>
        <w:rPr>
          <w:rFonts w:ascii="Garamond" w:hAnsi="Garamond"/>
          <w:lang w:val="en-CA"/>
        </w:rPr>
        <w:t xml:space="preserve">, might help students </w:t>
      </w:r>
      <w:r w:rsidR="00DF692B">
        <w:rPr>
          <w:rFonts w:ascii="Garamond" w:hAnsi="Garamond"/>
          <w:lang w:val="en-CA"/>
        </w:rPr>
        <w:t xml:space="preserve">rethink </w:t>
      </w:r>
      <w:r w:rsidR="000F6A31">
        <w:rPr>
          <w:rFonts w:ascii="Garamond" w:hAnsi="Garamond"/>
          <w:lang w:val="en-CA"/>
        </w:rPr>
        <w:t>the utility of physical expectations and release comparisons</w:t>
      </w:r>
      <w:r w:rsidR="00644BF8">
        <w:rPr>
          <w:rFonts w:ascii="Garamond" w:hAnsi="Garamond"/>
          <w:lang w:val="en-CA"/>
        </w:rPr>
        <w:t xml:space="preserve"> </w:t>
      </w:r>
      <w:r w:rsidR="000F6A31">
        <w:rPr>
          <w:rFonts w:ascii="Garamond" w:hAnsi="Garamond"/>
          <w:lang w:val="en-CA"/>
        </w:rPr>
        <w:t xml:space="preserve">on </w:t>
      </w:r>
      <w:r w:rsidR="00644BF8">
        <w:rPr>
          <w:rFonts w:ascii="Garamond" w:hAnsi="Garamond"/>
          <w:lang w:val="en-CA"/>
        </w:rPr>
        <w:t>how they believe they should be executing a posture</w:t>
      </w:r>
      <w:r>
        <w:rPr>
          <w:rFonts w:ascii="Garamond" w:hAnsi="Garamond"/>
          <w:lang w:val="en-CA"/>
        </w:rPr>
        <w:t xml:space="preserve">. </w:t>
      </w:r>
    </w:p>
    <w:p w14:paraId="474A6420" w14:textId="77777777" w:rsidR="00621EB4" w:rsidRDefault="00621EB4" w:rsidP="00396549">
      <w:pPr>
        <w:jc w:val="both"/>
        <w:rPr>
          <w:rFonts w:ascii="Garamond" w:hAnsi="Garamond"/>
          <w:lang w:val="en-CA"/>
        </w:rPr>
      </w:pPr>
    </w:p>
    <w:p w14:paraId="65D59255" w14:textId="77777777" w:rsidR="00396549" w:rsidRPr="00396549" w:rsidRDefault="00396549" w:rsidP="00396549">
      <w:pPr>
        <w:jc w:val="both"/>
        <w:rPr>
          <w:rFonts w:ascii="Garamond" w:hAnsi="Garamond"/>
          <w:lang w:val="en-CA"/>
        </w:rPr>
      </w:pPr>
    </w:p>
    <w:p w14:paraId="514412C0" w14:textId="0BD9EC06" w:rsidR="00396549" w:rsidRDefault="00396549" w:rsidP="00396549">
      <w:pPr>
        <w:jc w:val="both"/>
        <w:rPr>
          <w:rFonts w:ascii="Garamond" w:hAnsi="Garamond"/>
          <w:b/>
          <w:bCs/>
        </w:rPr>
      </w:pPr>
      <w:r w:rsidRPr="00117FA1">
        <w:rPr>
          <w:rFonts w:ascii="Garamond" w:hAnsi="Garamond"/>
          <w:b/>
          <w:bCs/>
        </w:rPr>
        <w:t>11.35</w:t>
      </w:r>
      <w:r>
        <w:rPr>
          <w:rFonts w:ascii="Garamond" w:hAnsi="Garamond"/>
        </w:rPr>
        <w:t xml:space="preserve"> </w:t>
      </w:r>
      <w:r w:rsidRPr="003A33F1">
        <w:rPr>
          <w:rFonts w:ascii="Garamond" w:hAnsi="Garamond"/>
          <w:b/>
          <w:bCs/>
        </w:rPr>
        <w:t>In the presence of one who is established in nonviolence, enmity is abandoned.</w:t>
      </w:r>
    </w:p>
    <w:p w14:paraId="424057FA" w14:textId="397BFBB2" w:rsidR="003A33F1" w:rsidRDefault="003A33F1" w:rsidP="00396549">
      <w:pPr>
        <w:jc w:val="both"/>
        <w:rPr>
          <w:rFonts w:ascii="Garamond" w:hAnsi="Garamond"/>
          <w:b/>
          <w:bCs/>
        </w:rPr>
      </w:pPr>
    </w:p>
    <w:p w14:paraId="244CDC68" w14:textId="57FBFED0" w:rsidR="00647090" w:rsidRDefault="006D465E" w:rsidP="00396549">
      <w:pPr>
        <w:jc w:val="both"/>
        <w:rPr>
          <w:rFonts w:ascii="Garamond" w:hAnsi="Garamond"/>
        </w:rPr>
      </w:pPr>
      <w:r>
        <w:rPr>
          <w:rFonts w:ascii="Garamond" w:hAnsi="Garamond"/>
        </w:rPr>
        <w:t xml:space="preserve">When we release all negative thought processes and thus forego violence, </w:t>
      </w:r>
      <w:r w:rsidR="00647090">
        <w:rPr>
          <w:rFonts w:ascii="Garamond" w:hAnsi="Garamond"/>
        </w:rPr>
        <w:t>our relations become harmonious. This implies that</w:t>
      </w:r>
      <w:r>
        <w:rPr>
          <w:rFonts w:ascii="Garamond" w:hAnsi="Garamond"/>
        </w:rPr>
        <w:t xml:space="preserve"> outer peace is entirely attainable through inner peace</w:t>
      </w:r>
      <w:r w:rsidR="00647090">
        <w:rPr>
          <w:rFonts w:ascii="Garamond" w:hAnsi="Garamond"/>
        </w:rPr>
        <w:t xml:space="preserve">—through </w:t>
      </w:r>
      <w:r w:rsidR="00B6633B">
        <w:rPr>
          <w:rFonts w:ascii="Garamond" w:hAnsi="Garamond"/>
        </w:rPr>
        <w:t>purification of the mind</w:t>
      </w:r>
      <w:r w:rsidR="00647090">
        <w:rPr>
          <w:rFonts w:ascii="Garamond" w:hAnsi="Garamond"/>
        </w:rPr>
        <w:t>.</w:t>
      </w:r>
      <w:r w:rsidR="00B6633B">
        <w:rPr>
          <w:rFonts w:ascii="Garamond" w:hAnsi="Garamond"/>
        </w:rPr>
        <w:t xml:space="preserve"> </w:t>
      </w:r>
    </w:p>
    <w:p w14:paraId="0DB80B75" w14:textId="77777777" w:rsidR="00647090" w:rsidRDefault="00647090" w:rsidP="00396549">
      <w:pPr>
        <w:jc w:val="both"/>
        <w:rPr>
          <w:rFonts w:ascii="Garamond" w:hAnsi="Garamond"/>
        </w:rPr>
      </w:pPr>
    </w:p>
    <w:p w14:paraId="0D1E1085" w14:textId="77777777" w:rsidR="00955D79" w:rsidRDefault="00B6633B" w:rsidP="00396549">
      <w:pPr>
        <w:jc w:val="both"/>
        <w:rPr>
          <w:rFonts w:ascii="Garamond" w:hAnsi="Garamond"/>
        </w:rPr>
      </w:pPr>
      <w:r>
        <w:rPr>
          <w:rFonts w:ascii="Garamond" w:hAnsi="Garamond"/>
        </w:rPr>
        <w:lastRenderedPageBreak/>
        <w:t xml:space="preserve">In our own life, when </w:t>
      </w:r>
      <w:r w:rsidR="00647090">
        <w:rPr>
          <w:rFonts w:ascii="Garamond" w:hAnsi="Garamond"/>
        </w:rPr>
        <w:t>meeting</w:t>
      </w:r>
      <w:r>
        <w:rPr>
          <w:rFonts w:ascii="Garamond" w:hAnsi="Garamond"/>
        </w:rPr>
        <w:t xml:space="preserve"> people, we can expend the mental energy otherwise spent fretting over an uncomfortable situation towards inner focus on the quality of our thinking. Rather than wondering what </w:t>
      </w:r>
      <w:r w:rsidR="00647090">
        <w:rPr>
          <w:rFonts w:ascii="Garamond" w:hAnsi="Garamond"/>
        </w:rPr>
        <w:t>might be</w:t>
      </w:r>
      <w:r>
        <w:rPr>
          <w:rFonts w:ascii="Garamond" w:hAnsi="Garamond"/>
        </w:rPr>
        <w:t xml:space="preserve"> wrong with another person, we can ask ourselves if we are approaching </w:t>
      </w:r>
      <w:r w:rsidR="00647090">
        <w:rPr>
          <w:rFonts w:ascii="Garamond" w:hAnsi="Garamond"/>
        </w:rPr>
        <w:t>the interaction</w:t>
      </w:r>
      <w:r>
        <w:rPr>
          <w:rFonts w:ascii="Garamond" w:hAnsi="Garamond"/>
        </w:rPr>
        <w:t xml:space="preserve"> from a</w:t>
      </w:r>
      <w:r w:rsidR="00647090">
        <w:rPr>
          <w:rFonts w:ascii="Garamond" w:hAnsi="Garamond"/>
        </w:rPr>
        <w:t xml:space="preserve"> centered and</w:t>
      </w:r>
      <w:r>
        <w:rPr>
          <w:rFonts w:ascii="Garamond" w:hAnsi="Garamond"/>
        </w:rPr>
        <w:t xml:space="preserve"> peaceful mind</w:t>
      </w:r>
      <w:r w:rsidR="00647090">
        <w:rPr>
          <w:rFonts w:ascii="Garamond" w:hAnsi="Garamond"/>
        </w:rPr>
        <w:t>. I</w:t>
      </w:r>
      <w:r>
        <w:rPr>
          <w:rFonts w:ascii="Garamond" w:hAnsi="Garamond"/>
        </w:rPr>
        <w:t xml:space="preserve">f the answer is no, </w:t>
      </w:r>
      <w:r w:rsidR="00956A0E">
        <w:rPr>
          <w:rFonts w:ascii="Garamond" w:hAnsi="Garamond"/>
        </w:rPr>
        <w:t xml:space="preserve">we can </w:t>
      </w:r>
      <w:r w:rsidR="00647090">
        <w:rPr>
          <w:rFonts w:ascii="Garamond" w:hAnsi="Garamond"/>
        </w:rPr>
        <w:t xml:space="preserve">pause and breathe through the discomfort. We can turn towards </w:t>
      </w:r>
      <w:r>
        <w:rPr>
          <w:rFonts w:ascii="Garamond" w:hAnsi="Garamond"/>
        </w:rPr>
        <w:t xml:space="preserve">meditation </w:t>
      </w:r>
      <w:r w:rsidR="00647090">
        <w:rPr>
          <w:rFonts w:ascii="Garamond" w:hAnsi="Garamond"/>
        </w:rPr>
        <w:t xml:space="preserve">practices </w:t>
      </w:r>
      <w:r>
        <w:rPr>
          <w:rFonts w:ascii="Garamond" w:hAnsi="Garamond"/>
        </w:rPr>
        <w:t xml:space="preserve">to develop mental awareness and </w:t>
      </w:r>
      <w:r w:rsidR="00956A0E">
        <w:rPr>
          <w:rFonts w:ascii="Garamond" w:hAnsi="Garamond"/>
        </w:rPr>
        <w:t>help heal</w:t>
      </w:r>
      <w:r>
        <w:rPr>
          <w:rFonts w:ascii="Garamond" w:hAnsi="Garamond"/>
        </w:rPr>
        <w:t xml:space="preserve"> our negative</w:t>
      </w:r>
      <w:r w:rsidR="00647090">
        <w:rPr>
          <w:rFonts w:ascii="Garamond" w:hAnsi="Garamond"/>
        </w:rPr>
        <w:t xml:space="preserve"> thinking</w:t>
      </w:r>
      <w:r>
        <w:rPr>
          <w:rFonts w:ascii="Garamond" w:hAnsi="Garamond"/>
        </w:rPr>
        <w:t xml:space="preserve"> </w:t>
      </w:r>
      <w:r w:rsidR="00956A0E">
        <w:rPr>
          <w:rFonts w:ascii="Garamond" w:hAnsi="Garamond"/>
        </w:rPr>
        <w:t>patterns</w:t>
      </w:r>
      <w:r>
        <w:rPr>
          <w:rFonts w:ascii="Garamond" w:hAnsi="Garamond"/>
        </w:rPr>
        <w:t xml:space="preserve">. </w:t>
      </w:r>
    </w:p>
    <w:p w14:paraId="3F52E805" w14:textId="77777777" w:rsidR="00955D79" w:rsidRDefault="00955D79" w:rsidP="00396549">
      <w:pPr>
        <w:jc w:val="both"/>
        <w:rPr>
          <w:rFonts w:ascii="Garamond" w:hAnsi="Garamond"/>
        </w:rPr>
      </w:pPr>
    </w:p>
    <w:p w14:paraId="6E1AEBC8" w14:textId="556C85B9" w:rsidR="006D465E" w:rsidRPr="003A33F1" w:rsidRDefault="00647090" w:rsidP="00396549">
      <w:pPr>
        <w:jc w:val="both"/>
        <w:rPr>
          <w:rFonts w:ascii="Garamond" w:hAnsi="Garamond"/>
        </w:rPr>
      </w:pPr>
      <w:r>
        <w:rPr>
          <w:rFonts w:ascii="Garamond" w:hAnsi="Garamond"/>
        </w:rPr>
        <w:t>Essentially, t</w:t>
      </w:r>
      <w:r w:rsidR="00B6633B">
        <w:rPr>
          <w:rFonts w:ascii="Garamond" w:hAnsi="Garamond"/>
        </w:rPr>
        <w:t xml:space="preserve">his suggests that our personal practice should be rich in meditation </w:t>
      </w:r>
      <w:r>
        <w:rPr>
          <w:rFonts w:ascii="Garamond" w:hAnsi="Garamond"/>
        </w:rPr>
        <w:t>and breathwork exercises,</w:t>
      </w:r>
      <w:r w:rsidR="00956A0E">
        <w:rPr>
          <w:rFonts w:ascii="Garamond" w:hAnsi="Garamond"/>
        </w:rPr>
        <w:t xml:space="preserve"> and </w:t>
      </w:r>
      <w:r w:rsidR="004C3769">
        <w:rPr>
          <w:rFonts w:ascii="Garamond" w:hAnsi="Garamond"/>
        </w:rPr>
        <w:t xml:space="preserve">similarly </w:t>
      </w:r>
      <w:r w:rsidR="00956A0E">
        <w:rPr>
          <w:rFonts w:ascii="Garamond" w:hAnsi="Garamond"/>
        </w:rPr>
        <w:t xml:space="preserve">for </w:t>
      </w:r>
      <w:r>
        <w:rPr>
          <w:rFonts w:ascii="Garamond" w:hAnsi="Garamond"/>
        </w:rPr>
        <w:t xml:space="preserve">the teachings we offer to our </w:t>
      </w:r>
      <w:r w:rsidR="00956A0E">
        <w:rPr>
          <w:rFonts w:ascii="Garamond" w:hAnsi="Garamond"/>
        </w:rPr>
        <w:t>student</w:t>
      </w:r>
      <w:r>
        <w:rPr>
          <w:rFonts w:ascii="Garamond" w:hAnsi="Garamond"/>
        </w:rPr>
        <w:t>s, so that they realize that they can foster harmony within their communities</w:t>
      </w:r>
      <w:r w:rsidR="00956A0E">
        <w:rPr>
          <w:rFonts w:ascii="Garamond" w:hAnsi="Garamond"/>
        </w:rPr>
        <w:t>.</w:t>
      </w:r>
    </w:p>
    <w:sectPr w:rsidR="006D465E" w:rsidRPr="003A33F1"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62CCD"/>
    <w:rsid w:val="000C1AEB"/>
    <w:rsid w:val="000F6A31"/>
    <w:rsid w:val="00117FA1"/>
    <w:rsid w:val="001A16AB"/>
    <w:rsid w:val="00396549"/>
    <w:rsid w:val="003A33F1"/>
    <w:rsid w:val="004C3769"/>
    <w:rsid w:val="004C7712"/>
    <w:rsid w:val="00621EB4"/>
    <w:rsid w:val="0064317E"/>
    <w:rsid w:val="00644BF8"/>
    <w:rsid w:val="00647090"/>
    <w:rsid w:val="006D465E"/>
    <w:rsid w:val="00713028"/>
    <w:rsid w:val="00785354"/>
    <w:rsid w:val="008066A8"/>
    <w:rsid w:val="008B3AE9"/>
    <w:rsid w:val="00932842"/>
    <w:rsid w:val="00955D79"/>
    <w:rsid w:val="00956A0E"/>
    <w:rsid w:val="00A5338D"/>
    <w:rsid w:val="00AD3363"/>
    <w:rsid w:val="00B6633B"/>
    <w:rsid w:val="00C3061C"/>
    <w:rsid w:val="00DF5D80"/>
    <w:rsid w:val="00D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96AC9F"/>
  <w14:defaultImageDpi w14:val="300"/>
  <w15:docId w15:val="{4033B207-48DC-4F21-9627-B7FBC03E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dessy.tatiana@gmail.com</cp:lastModifiedBy>
  <cp:revision>2</cp:revision>
  <dcterms:created xsi:type="dcterms:W3CDTF">2020-06-28T01:39:00Z</dcterms:created>
  <dcterms:modified xsi:type="dcterms:W3CDTF">2020-06-28T01:39:00Z</dcterms:modified>
</cp:coreProperties>
</file>