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9C5D1" w14:textId="77777777" w:rsidR="001A16AB" w:rsidRDefault="001A16AB" w:rsidP="001A16AB">
      <w:r w:rsidRPr="001A16AB">
        <w:rPr>
          <w:b/>
        </w:rPr>
        <w:t>Essay Question:</w:t>
      </w:r>
      <w:r w:rsidRPr="001A16AB">
        <w:t xml:space="preserve"> </w:t>
      </w:r>
    </w:p>
    <w:p w14:paraId="4576C7EE" w14:textId="77777777" w:rsidR="001A16AB" w:rsidRDefault="001A16AB" w:rsidP="001A16AB"/>
    <w:p w14:paraId="78E0C99A" w14:textId="77777777" w:rsidR="001A16AB" w:rsidRPr="001A16AB" w:rsidRDefault="001A16AB" w:rsidP="001A16AB">
      <w:pPr>
        <w:rPr>
          <w:b/>
        </w:rPr>
      </w:pPr>
      <w:r w:rsidRPr="001A16AB">
        <w:rPr>
          <w:b/>
        </w:rPr>
        <w:t xml:space="preserve">Read Lines II.34 and II.35 from chapter two of the Yoga Sutra’s of Patanjali. </w:t>
      </w:r>
      <w:proofErr w:type="spellStart"/>
      <w:r w:rsidRPr="001A16AB">
        <w:rPr>
          <w:b/>
        </w:rPr>
        <w:t>Summerize</w:t>
      </w:r>
      <w:proofErr w:type="spellEnd"/>
      <w:r w:rsidRPr="001A16AB">
        <w:rPr>
          <w:b/>
        </w:rPr>
        <w:t>, in your own words, the meaning of these sutra’s. Explain how they can be used in your life, with people you find difficult, in your practice and in teaching your students.</w:t>
      </w:r>
    </w:p>
    <w:p w14:paraId="62A31879" w14:textId="77777777" w:rsidR="00C3061C" w:rsidRDefault="00C3061C"/>
    <w:p w14:paraId="25EEB9CB" w14:textId="77777777" w:rsidR="00977F44" w:rsidRPr="00977F44" w:rsidRDefault="00C45E8C" w:rsidP="00C45E8C">
      <w:pPr>
        <w:rPr>
          <w:rFonts w:ascii="Arial" w:hAnsi="Arial" w:cs="Arial"/>
          <w:color w:val="4D555A"/>
          <w:spacing w:val="-11"/>
          <w:sz w:val="30"/>
          <w:szCs w:val="30"/>
          <w:shd w:val="clear" w:color="auto" w:fill="FFFFFF"/>
        </w:rPr>
      </w:pPr>
      <w:r w:rsidRPr="001A16AB">
        <w:rPr>
          <w:b/>
        </w:rPr>
        <w:t xml:space="preserve">II.34 </w:t>
      </w:r>
      <w:r>
        <w:rPr>
          <w:rFonts w:ascii="Arial" w:hAnsi="Arial" w:cs="Arial"/>
          <w:color w:val="4D555A"/>
          <w:spacing w:val="-11"/>
          <w:sz w:val="30"/>
          <w:szCs w:val="30"/>
          <w:shd w:val="clear" w:color="auto" w:fill="FFFFFF"/>
        </w:rPr>
        <w:t>When our thoughts are clouded we ofte</w:t>
      </w:r>
      <w:r w:rsidR="00D05D0B">
        <w:rPr>
          <w:rFonts w:ascii="Arial" w:hAnsi="Arial" w:cs="Arial"/>
          <w:color w:val="4D555A"/>
          <w:spacing w:val="-11"/>
          <w:sz w:val="30"/>
          <w:szCs w:val="30"/>
          <w:shd w:val="clear" w:color="auto" w:fill="FFFFFF"/>
        </w:rPr>
        <w:t xml:space="preserve">n act while ‘drunk’ with greed, anger </w:t>
      </w:r>
      <w:r>
        <w:rPr>
          <w:rFonts w:ascii="Arial" w:hAnsi="Arial" w:cs="Arial"/>
          <w:color w:val="4D555A"/>
          <w:spacing w:val="-11"/>
          <w:sz w:val="30"/>
          <w:szCs w:val="30"/>
          <w:shd w:val="clear" w:color="auto" w:fill="FFFFFF"/>
        </w:rPr>
        <w:t>or infatuation</w:t>
      </w:r>
      <w:r w:rsidR="00D05D0B">
        <w:rPr>
          <w:rFonts w:ascii="Arial" w:hAnsi="Arial" w:cs="Arial"/>
          <w:color w:val="4D555A"/>
          <w:spacing w:val="-11"/>
          <w:sz w:val="30"/>
          <w:szCs w:val="30"/>
          <w:shd w:val="clear" w:color="auto" w:fill="FFFFFF"/>
        </w:rPr>
        <w:t xml:space="preserve">. </w:t>
      </w:r>
      <w:r>
        <w:rPr>
          <w:rFonts w:ascii="Arial" w:hAnsi="Arial" w:cs="Arial"/>
          <w:color w:val="4D555A"/>
          <w:spacing w:val="-11"/>
          <w:sz w:val="30"/>
          <w:szCs w:val="30"/>
          <w:shd w:val="clear" w:color="auto" w:fill="FFFFFF"/>
        </w:rPr>
        <w:t xml:space="preserve">Regardless </w:t>
      </w:r>
      <w:r w:rsidR="00D05D0B">
        <w:rPr>
          <w:rFonts w:ascii="Arial" w:hAnsi="Arial" w:cs="Arial"/>
          <w:color w:val="4D555A"/>
          <w:spacing w:val="-11"/>
          <w:sz w:val="30"/>
          <w:szCs w:val="30"/>
          <w:shd w:val="clear" w:color="auto" w:fill="FFFFFF"/>
        </w:rPr>
        <w:t>of whether our actions are mild, moderate or strong</w:t>
      </w:r>
      <w:r>
        <w:rPr>
          <w:rFonts w:ascii="Arial" w:hAnsi="Arial" w:cs="Arial"/>
          <w:color w:val="4D555A"/>
          <w:spacing w:val="-11"/>
          <w:sz w:val="30"/>
          <w:szCs w:val="30"/>
          <w:shd w:val="clear" w:color="auto" w:fill="FFFFFF"/>
        </w:rPr>
        <w:t>, and regardless of wheth</w:t>
      </w:r>
      <w:r w:rsidR="00D05D0B">
        <w:rPr>
          <w:rFonts w:ascii="Arial" w:hAnsi="Arial" w:cs="Arial"/>
          <w:color w:val="4D555A"/>
          <w:spacing w:val="-11"/>
          <w:sz w:val="30"/>
          <w:szCs w:val="30"/>
          <w:shd w:val="clear" w:color="auto" w:fill="FFFFFF"/>
        </w:rPr>
        <w:t>er the act was done by us, or we caused it</w:t>
      </w:r>
      <w:r>
        <w:rPr>
          <w:rFonts w:ascii="Arial" w:hAnsi="Arial" w:cs="Arial"/>
          <w:color w:val="4D555A"/>
          <w:spacing w:val="-11"/>
          <w:sz w:val="30"/>
          <w:szCs w:val="30"/>
          <w:shd w:val="clear" w:color="auto" w:fill="FFFFFF"/>
        </w:rPr>
        <w:t xml:space="preserve">, or </w:t>
      </w:r>
      <w:r w:rsidR="00D05D0B">
        <w:rPr>
          <w:rFonts w:ascii="Arial" w:hAnsi="Arial" w:cs="Arial"/>
          <w:color w:val="4D555A"/>
          <w:spacing w:val="-11"/>
          <w:sz w:val="30"/>
          <w:szCs w:val="30"/>
          <w:shd w:val="clear" w:color="auto" w:fill="FFFFFF"/>
        </w:rPr>
        <w:t>even approved of it</w:t>
      </w:r>
      <w:r>
        <w:rPr>
          <w:rFonts w:ascii="Arial" w:hAnsi="Arial" w:cs="Arial"/>
          <w:color w:val="4D555A"/>
          <w:spacing w:val="-11"/>
          <w:sz w:val="30"/>
          <w:szCs w:val="30"/>
          <w:shd w:val="clear" w:color="auto" w:fill="FFFFFF"/>
        </w:rPr>
        <w:t>, the consequenc</w:t>
      </w:r>
      <w:r w:rsidR="00D05D0B">
        <w:rPr>
          <w:rFonts w:ascii="Arial" w:hAnsi="Arial" w:cs="Arial"/>
          <w:color w:val="4D555A"/>
          <w:spacing w:val="-11"/>
          <w:sz w:val="30"/>
          <w:szCs w:val="30"/>
          <w:shd w:val="clear" w:color="auto" w:fill="FFFFFF"/>
        </w:rPr>
        <w:t>es are unlimited suffering and ignorance. Therefore</w:t>
      </w:r>
      <w:r>
        <w:rPr>
          <w:rFonts w:ascii="Arial" w:hAnsi="Arial" w:cs="Arial"/>
          <w:color w:val="4D555A"/>
          <w:spacing w:val="-11"/>
          <w:sz w:val="30"/>
          <w:szCs w:val="30"/>
          <w:shd w:val="clear" w:color="auto" w:fill="FFFFFF"/>
        </w:rPr>
        <w:t>, w</w:t>
      </w:r>
      <w:r w:rsidR="00D05D0B">
        <w:rPr>
          <w:rFonts w:ascii="Arial" w:hAnsi="Arial" w:cs="Arial"/>
          <w:color w:val="4D555A"/>
          <w:spacing w:val="-11"/>
          <w:sz w:val="30"/>
          <w:szCs w:val="30"/>
          <w:shd w:val="clear" w:color="auto" w:fill="FFFFFF"/>
        </w:rPr>
        <w:t>e should cultivate a different mental attitude</w:t>
      </w:r>
      <w:r>
        <w:rPr>
          <w:rFonts w:ascii="Arial" w:hAnsi="Arial" w:cs="Arial"/>
          <w:color w:val="4D555A"/>
          <w:spacing w:val="-11"/>
          <w:sz w:val="30"/>
          <w:szCs w:val="30"/>
          <w:shd w:val="clear" w:color="auto" w:fill="FFFFFF"/>
        </w:rPr>
        <w:t>.</w:t>
      </w:r>
    </w:p>
    <w:p w14:paraId="525A606F" w14:textId="77777777" w:rsidR="00C45E8C" w:rsidRDefault="00C45E8C"/>
    <w:p w14:paraId="70326B4C" w14:textId="77777777" w:rsidR="00C45E8C" w:rsidRDefault="00C45E8C" w:rsidP="00C45E8C">
      <w:r w:rsidRPr="001A16AB">
        <w:rPr>
          <w:b/>
        </w:rPr>
        <w:t xml:space="preserve">II.35 </w:t>
      </w:r>
      <w:r w:rsidR="00D05D0B">
        <w:rPr>
          <w:rFonts w:ascii="Arial" w:hAnsi="Arial" w:cs="Arial"/>
          <w:color w:val="4D555A"/>
          <w:spacing w:val="-11"/>
          <w:sz w:val="30"/>
          <w:szCs w:val="30"/>
          <w:shd w:val="clear" w:color="auto" w:fill="FFFFFF"/>
        </w:rPr>
        <w:t xml:space="preserve">That person who is deeply rooted </w:t>
      </w:r>
      <w:r>
        <w:rPr>
          <w:rFonts w:ascii="Arial" w:hAnsi="Arial" w:cs="Arial"/>
          <w:color w:val="4D555A"/>
          <w:spacing w:val="-11"/>
          <w:sz w:val="30"/>
          <w:szCs w:val="30"/>
          <w:shd w:val="clear" w:color="auto" w:fill="FFFFFF"/>
        </w:rPr>
        <w:t>in the art of kindness affects those around him/her by causing them to give up their aggressiveness</w:t>
      </w:r>
      <w:r w:rsidR="00D05D0B">
        <w:rPr>
          <w:rFonts w:ascii="Arial" w:hAnsi="Arial" w:cs="Arial"/>
          <w:color w:val="4D555A"/>
          <w:spacing w:val="-11"/>
          <w:sz w:val="30"/>
          <w:szCs w:val="30"/>
          <w:shd w:val="clear" w:color="auto" w:fill="FFFFFF"/>
        </w:rPr>
        <w:t>.</w:t>
      </w:r>
    </w:p>
    <w:p w14:paraId="594B2ECE" w14:textId="77777777" w:rsidR="00C45E8C" w:rsidRDefault="00C45E8C"/>
    <w:p w14:paraId="344F79C4" w14:textId="77777777" w:rsidR="00FE3E76" w:rsidRDefault="00977F44">
      <w:r w:rsidRPr="00977F44">
        <w:t>I beli</w:t>
      </w:r>
      <w:r>
        <w:t>e</w:t>
      </w:r>
      <w:r w:rsidRPr="00977F44">
        <w:t xml:space="preserve">ve that </w:t>
      </w:r>
      <w:r>
        <w:t xml:space="preserve">these </w:t>
      </w:r>
      <w:r w:rsidR="003C4E2E">
        <w:t xml:space="preserve">sutras highlight out tendencies to quickly react to stimuli without any </w:t>
      </w:r>
      <w:r w:rsidR="00416D26">
        <w:t xml:space="preserve">significant reflection or </w:t>
      </w:r>
      <w:r w:rsidR="003C4E2E">
        <w:t xml:space="preserve">introspection. It is very easy to give our emotions full reign over the way </w:t>
      </w:r>
      <w:r w:rsidR="00416D26">
        <w:t xml:space="preserve">that </w:t>
      </w:r>
      <w:r w:rsidR="003C4E2E">
        <w:t>we</w:t>
      </w:r>
      <w:r w:rsidR="00416D26">
        <w:t>, in various situations,</w:t>
      </w:r>
      <w:r w:rsidR="003C4E2E">
        <w:t xml:space="preserve"> interpret other people’s </w:t>
      </w:r>
      <w:proofErr w:type="spellStart"/>
      <w:r w:rsidR="003C4E2E">
        <w:t>behaviors</w:t>
      </w:r>
      <w:proofErr w:type="spellEnd"/>
      <w:r w:rsidR="003C4E2E">
        <w:t>. It is equally easy for us to react, guided by our evolutionary autopilot</w:t>
      </w:r>
      <w:r w:rsidR="00416D26">
        <w:t xml:space="preserve"> and by our socialization, in </w:t>
      </w:r>
      <w:r w:rsidR="003C4E2E">
        <w:t xml:space="preserve">ways that are counterproductive. </w:t>
      </w:r>
    </w:p>
    <w:p w14:paraId="67FF2161" w14:textId="77777777" w:rsidR="00D05D0B" w:rsidRDefault="00416D26">
      <w:r>
        <w:t>These sutras are arguably guiding us away from such impulsive responses by encouraging us to overcome our evolutionary wiring</w:t>
      </w:r>
      <w:r w:rsidR="00FE3E76">
        <w:t xml:space="preserve"> and our unfavourable behaviour patterns</w:t>
      </w:r>
      <w:r>
        <w:t xml:space="preserve">. In other words, they encourage us to observe our mental processes as they become clouded by emotions that may not be </w:t>
      </w:r>
      <w:proofErr w:type="spellStart"/>
      <w:r>
        <w:t>situationally</w:t>
      </w:r>
      <w:proofErr w:type="spellEnd"/>
      <w:r>
        <w:t xml:space="preserve"> appropriate</w:t>
      </w:r>
      <w:r w:rsidR="00FE3E76">
        <w:t xml:space="preserve">. They encourage us to increase the space between the stimuli and our responses so that we can observe the effect that the stimuli have on us and choose a constructive response </w:t>
      </w:r>
      <w:r w:rsidR="00C55A73">
        <w:t>instead of an impulsive one.</w:t>
      </w:r>
    </w:p>
    <w:p w14:paraId="41B06386" w14:textId="77777777" w:rsidR="00FE3E76" w:rsidRDefault="00FE3E76"/>
    <w:p w14:paraId="26E6EAFE" w14:textId="77777777" w:rsidR="00FE3E76" w:rsidRDefault="00FE3E76" w:rsidP="00FE3E76">
      <w:r>
        <w:t>Aristotle once said</w:t>
      </w:r>
      <w:r w:rsidR="00C55A73">
        <w:t>:</w:t>
      </w:r>
      <w:r>
        <w:t xml:space="preserve"> </w:t>
      </w:r>
    </w:p>
    <w:p w14:paraId="03D1C78D" w14:textId="77777777" w:rsidR="00FE3E76" w:rsidRDefault="00FE3E76" w:rsidP="00FE3E76"/>
    <w:p w14:paraId="21E12552" w14:textId="77777777" w:rsidR="00FE3E76" w:rsidRPr="00FE3E76" w:rsidRDefault="00FE3E76" w:rsidP="00FE3E76">
      <w:pPr>
        <w:rPr>
          <w:sz w:val="20"/>
          <w:szCs w:val="20"/>
          <w:lang w:val="en-GB"/>
        </w:rPr>
      </w:pPr>
      <w:r>
        <w:t>“</w:t>
      </w:r>
      <w:r w:rsidRPr="00FE3E76">
        <w:rPr>
          <w:rFonts w:ascii="helvetica neue" w:hAnsi="helvetica neue"/>
          <w:color w:val="333333"/>
          <w:sz w:val="21"/>
          <w:szCs w:val="21"/>
          <w:shd w:val="clear" w:color="auto" w:fill="FFFFFF"/>
          <w:lang w:val="en-GB"/>
        </w:rPr>
        <w:t>Anybody can become angry - that is easy, but to be angry with the right person and to the right degree and at the right time and for the right purpose, and in the right way - that is not within everybody's power and is not easy.</w:t>
      </w:r>
      <w:r>
        <w:rPr>
          <w:rFonts w:ascii="helvetica neue" w:hAnsi="helvetica neue"/>
          <w:color w:val="333333"/>
          <w:sz w:val="21"/>
          <w:szCs w:val="21"/>
          <w:shd w:val="clear" w:color="auto" w:fill="FFFFFF"/>
          <w:lang w:val="en-GB"/>
        </w:rPr>
        <w:t>”</w:t>
      </w:r>
    </w:p>
    <w:p w14:paraId="55617E00" w14:textId="77777777" w:rsidR="00FE3E76" w:rsidRDefault="00FE3E76"/>
    <w:p w14:paraId="366347B7" w14:textId="77777777" w:rsidR="00D16332" w:rsidRDefault="00C55A73">
      <w:r>
        <w:t xml:space="preserve">Developing this kind of awareness can be incredibly practical and fruitful. </w:t>
      </w:r>
      <w:r w:rsidR="00FE3E76">
        <w:t xml:space="preserve">If we </w:t>
      </w:r>
      <w:r>
        <w:t>cultivate the</w:t>
      </w:r>
      <w:r w:rsidR="00FE3E76">
        <w:t xml:space="preserve"> habit of catching ourselves when we become “drunk” with greed, anger or infatuation, we can also question whether these passions serve us well before we act on them. </w:t>
      </w:r>
      <w:r>
        <w:t>A good way to cultivate a different mental attitude when we are flooded by unfavourable emotions is to adopt a k</w:t>
      </w:r>
      <w:r w:rsidR="00220183">
        <w:t>ind and compassionate outlook on</w:t>
      </w:r>
      <w:r>
        <w:t xml:space="preserve"> individuals. </w:t>
      </w:r>
    </w:p>
    <w:p w14:paraId="182B9D38" w14:textId="19C31405" w:rsidR="00FE3E76" w:rsidRPr="00977F44" w:rsidRDefault="00C55A73">
      <w:bookmarkStart w:id="0" w:name="_GoBack"/>
      <w:bookmarkEnd w:id="0"/>
      <w:r>
        <w:t xml:space="preserve">We humans have a tragically unfortunate bias </w:t>
      </w:r>
      <w:r w:rsidR="00220183">
        <w:t xml:space="preserve">that social physiologists </w:t>
      </w:r>
      <w:proofErr w:type="spellStart"/>
      <w:r>
        <w:t>alled</w:t>
      </w:r>
      <w:proofErr w:type="spellEnd"/>
      <w:r>
        <w:t xml:space="preserve"> the</w:t>
      </w:r>
      <w:r w:rsidR="00220183">
        <w:t xml:space="preserve"> Fundamental Attribution E</w:t>
      </w:r>
      <w:r>
        <w:t xml:space="preserve">rror whereby we tend to attribute </w:t>
      </w:r>
      <w:r w:rsidR="007540FD">
        <w:t xml:space="preserve">people’s </w:t>
      </w:r>
      <w:r w:rsidR="00220183">
        <w:t>unfavourable</w:t>
      </w:r>
      <w:r w:rsidR="007540FD">
        <w:t xml:space="preserve"> </w:t>
      </w:r>
      <w:r w:rsidR="007540FD">
        <w:lastRenderedPageBreak/>
        <w:t>behaviours to</w:t>
      </w:r>
      <w:r>
        <w:t xml:space="preserve"> fixed character traits as opposed to temporary </w:t>
      </w:r>
      <w:r w:rsidR="007540FD">
        <w:t>situational reasons. If, for exampl</w:t>
      </w:r>
      <w:r w:rsidR="00220183">
        <w:t>e, a student in our yoga class would</w:t>
      </w:r>
      <w:r w:rsidR="007540FD">
        <w:t xml:space="preserve"> not following simple instructions or </w:t>
      </w:r>
      <w:r w:rsidR="00220183">
        <w:t xml:space="preserve">would </w:t>
      </w:r>
      <w:r w:rsidR="007540FD">
        <w:t>responds in a cold manner, we would have a tendency to see them as rude and disagreeable. However, if we were that student, we would attribute</w:t>
      </w:r>
      <w:r w:rsidR="001F5964">
        <w:t xml:space="preserve"> those</w:t>
      </w:r>
      <w:r w:rsidR="007540FD">
        <w:t xml:space="preserve"> behaviour</w:t>
      </w:r>
      <w:r w:rsidR="001F5964">
        <w:t>s</w:t>
      </w:r>
      <w:r w:rsidR="007540FD">
        <w:t xml:space="preserve"> to our situation as opposed to any fixed traits. “Of course I’m friendly and agreeable, I just had a bad morning and I am stressed about my presentation tomorrow”</w:t>
      </w:r>
      <w:r w:rsidR="001F5964">
        <w:t>, we would justify</w:t>
      </w:r>
      <w:r w:rsidR="007540FD">
        <w:t>.</w:t>
      </w:r>
      <w:r w:rsidR="001F5964">
        <w:t xml:space="preserve"> By cultivating kindness and compassion towards others, we can give those who find difficult the benefit of the doubt by considering that their behaviour is a consequence of a temporary situation as opposed to fixed traits. We would consequently, hold space for them to reduce any aggressiveness.</w:t>
      </w:r>
    </w:p>
    <w:sectPr w:rsidR="00FE3E76" w:rsidRPr="00977F44" w:rsidSect="00C306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AB"/>
    <w:rsid w:val="001A16AB"/>
    <w:rsid w:val="001F5964"/>
    <w:rsid w:val="00220183"/>
    <w:rsid w:val="003C4E2E"/>
    <w:rsid w:val="00416D26"/>
    <w:rsid w:val="007540FD"/>
    <w:rsid w:val="00977F44"/>
    <w:rsid w:val="00B14069"/>
    <w:rsid w:val="00C3061C"/>
    <w:rsid w:val="00C45E8C"/>
    <w:rsid w:val="00C55A73"/>
    <w:rsid w:val="00D05D0B"/>
    <w:rsid w:val="00D16332"/>
    <w:rsid w:val="00FE3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DF4D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E8C"/>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E8C"/>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957516">
      <w:bodyDiv w:val="1"/>
      <w:marLeft w:val="0"/>
      <w:marRight w:val="0"/>
      <w:marTop w:val="0"/>
      <w:marBottom w:val="0"/>
      <w:divBdr>
        <w:top w:val="none" w:sz="0" w:space="0" w:color="auto"/>
        <w:left w:val="none" w:sz="0" w:space="0" w:color="auto"/>
        <w:bottom w:val="none" w:sz="0" w:space="0" w:color="auto"/>
        <w:right w:val="none" w:sz="0" w:space="0" w:color="auto"/>
      </w:divBdr>
    </w:div>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854805144">
      <w:bodyDiv w:val="1"/>
      <w:marLeft w:val="0"/>
      <w:marRight w:val="0"/>
      <w:marTop w:val="0"/>
      <w:marBottom w:val="0"/>
      <w:divBdr>
        <w:top w:val="none" w:sz="0" w:space="0" w:color="auto"/>
        <w:left w:val="none" w:sz="0" w:space="0" w:color="auto"/>
        <w:bottom w:val="none" w:sz="0" w:space="0" w:color="auto"/>
        <w:right w:val="none" w:sz="0" w:space="0" w:color="auto"/>
      </w:divBdr>
    </w:div>
    <w:div w:id="869219271">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501</Words>
  <Characters>2856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Naada Yoga</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Vlad The Impaler</cp:lastModifiedBy>
  <cp:revision>3</cp:revision>
  <dcterms:created xsi:type="dcterms:W3CDTF">2014-12-15T06:01:00Z</dcterms:created>
  <dcterms:modified xsi:type="dcterms:W3CDTF">2019-07-14T00:53:00Z</dcterms:modified>
</cp:coreProperties>
</file>